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19" w:rsidRPr="007D5744" w:rsidRDefault="00B30D7C" w:rsidP="00082777">
      <w:pPr>
        <w:jc w:val="center"/>
        <w:rPr>
          <w:b/>
          <w:sz w:val="28"/>
          <w:szCs w:val="28"/>
        </w:rPr>
      </w:pPr>
      <w:r w:rsidRPr="007D5744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-177165</wp:posOffset>
            </wp:positionV>
            <wp:extent cx="6154420" cy="874395"/>
            <wp:effectExtent l="0" t="0" r="0" b="0"/>
            <wp:wrapTight wrapText="bothSides">
              <wp:wrapPolygon edited="0">
                <wp:start x="15712" y="0"/>
                <wp:lineTo x="267" y="941"/>
                <wp:lineTo x="267" y="13647"/>
                <wp:lineTo x="535" y="16000"/>
                <wp:lineTo x="1137" y="16000"/>
                <wp:lineTo x="267" y="18353"/>
                <wp:lineTo x="0" y="18824"/>
                <wp:lineTo x="0" y="20706"/>
                <wp:lineTo x="21462" y="20706"/>
                <wp:lineTo x="21529" y="18353"/>
                <wp:lineTo x="1605" y="16000"/>
                <wp:lineTo x="21194" y="13647"/>
                <wp:lineTo x="21529" y="11294"/>
                <wp:lineTo x="19657" y="8471"/>
                <wp:lineTo x="20325" y="2353"/>
                <wp:lineTo x="20125" y="941"/>
                <wp:lineTo x="17317" y="0"/>
                <wp:lineTo x="15712" y="0"/>
              </wp:wrapPolygon>
            </wp:wrapTight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5" t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819" w:rsidRPr="007D5744" w:rsidRDefault="00451819" w:rsidP="00082777">
      <w:pPr>
        <w:jc w:val="center"/>
        <w:rPr>
          <w:b/>
          <w:sz w:val="28"/>
          <w:szCs w:val="28"/>
        </w:rPr>
      </w:pPr>
    </w:p>
    <w:p w:rsidR="00451819" w:rsidRPr="007D5744" w:rsidRDefault="00451819" w:rsidP="00082777">
      <w:pPr>
        <w:jc w:val="center"/>
        <w:rPr>
          <w:b/>
          <w:sz w:val="28"/>
          <w:szCs w:val="28"/>
        </w:rPr>
      </w:pPr>
    </w:p>
    <w:p w:rsidR="00451819" w:rsidRPr="007D5744" w:rsidRDefault="00451819" w:rsidP="00082777">
      <w:pPr>
        <w:jc w:val="center"/>
        <w:rPr>
          <w:b/>
          <w:sz w:val="28"/>
          <w:szCs w:val="28"/>
        </w:rPr>
      </w:pPr>
    </w:p>
    <w:p w:rsidR="00451819" w:rsidRPr="007D5744" w:rsidRDefault="00451819" w:rsidP="00082777">
      <w:pPr>
        <w:jc w:val="center"/>
        <w:rPr>
          <w:b/>
          <w:sz w:val="28"/>
          <w:szCs w:val="28"/>
        </w:rPr>
      </w:pPr>
    </w:p>
    <w:p w:rsidR="00380EBF" w:rsidRPr="007D5744" w:rsidRDefault="00B30D7C" w:rsidP="00082777">
      <w:pPr>
        <w:jc w:val="center"/>
        <w:rPr>
          <w:b/>
        </w:rPr>
      </w:pPr>
      <w:r w:rsidRPr="007D5744">
        <w:rPr>
          <w:b/>
          <w:noProof/>
        </w:rPr>
        <w:drawing>
          <wp:inline distT="0" distB="0" distL="0" distR="0">
            <wp:extent cx="1784350" cy="800100"/>
            <wp:effectExtent l="0" t="0" r="6350" b="0"/>
            <wp:docPr id="1" name="Рисунок 1" descr="МГППУ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ППУ_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8D" w:rsidRPr="007D5744" w:rsidRDefault="002E688D" w:rsidP="00082777">
      <w:pPr>
        <w:jc w:val="center"/>
        <w:rPr>
          <w:b/>
          <w:sz w:val="28"/>
          <w:szCs w:val="28"/>
        </w:rPr>
      </w:pPr>
      <w:r w:rsidRPr="007D5744">
        <w:rPr>
          <w:b/>
          <w:sz w:val="28"/>
          <w:szCs w:val="28"/>
        </w:rPr>
        <w:t>Факультет социальной психологии</w:t>
      </w:r>
    </w:p>
    <w:p w:rsidR="002E688D" w:rsidRPr="007D5744" w:rsidRDefault="00B30D7C" w:rsidP="00082777">
      <w:pPr>
        <w:jc w:val="center"/>
        <w:rPr>
          <w:b/>
          <w:sz w:val="28"/>
          <w:szCs w:val="28"/>
        </w:rPr>
      </w:pPr>
      <w:r w:rsidRPr="007D5744">
        <w:rPr>
          <w:noProof/>
          <w:sz w:val="36"/>
          <w:szCs w:val="36"/>
        </w:rPr>
        <w:drawing>
          <wp:inline distT="0" distB="0" distL="0" distR="0">
            <wp:extent cx="844550" cy="863600"/>
            <wp:effectExtent l="0" t="0" r="0" b="0"/>
            <wp:docPr id="2" name="Picture 7" descr="Логотип ф-та С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ф-та С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8D" w:rsidRPr="007D5744" w:rsidRDefault="002E688D" w:rsidP="00082777">
      <w:pPr>
        <w:jc w:val="center"/>
        <w:rPr>
          <w:b/>
          <w:sz w:val="28"/>
          <w:szCs w:val="28"/>
        </w:rPr>
      </w:pPr>
    </w:p>
    <w:p w:rsidR="00964F23" w:rsidRPr="007D5744" w:rsidRDefault="009209AB" w:rsidP="00082777">
      <w:pPr>
        <w:jc w:val="center"/>
        <w:rPr>
          <w:b/>
        </w:rPr>
      </w:pPr>
      <w:r w:rsidRPr="007D5744">
        <w:rPr>
          <w:b/>
        </w:rPr>
        <w:t>ИНФОРМАЦИОННОЕ ПИСЬМО</w:t>
      </w:r>
    </w:p>
    <w:p w:rsidR="00380EBF" w:rsidRPr="007D5744" w:rsidRDefault="00380EBF" w:rsidP="00082777">
      <w:pPr>
        <w:jc w:val="center"/>
        <w:rPr>
          <w:b/>
        </w:rPr>
      </w:pPr>
    </w:p>
    <w:p w:rsidR="006027E5" w:rsidRPr="007D5744" w:rsidRDefault="003D02F4" w:rsidP="00992487">
      <w:pPr>
        <w:pStyle w:val="a3"/>
        <w:rPr>
          <w:rFonts w:ascii="Times New Roman" w:hAnsi="Times New Roman" w:cs="Times New Roman"/>
          <w:szCs w:val="28"/>
        </w:rPr>
      </w:pPr>
      <w:r w:rsidRPr="007D5744">
        <w:rPr>
          <w:rFonts w:ascii="Times New Roman" w:hAnsi="Times New Roman" w:cs="Times New Roman"/>
          <w:szCs w:val="28"/>
        </w:rPr>
        <w:t xml:space="preserve">Всероссийская научно-практическая конференция с международным участием памяти академика РАО А.В. Петровского </w:t>
      </w:r>
    </w:p>
    <w:p w:rsidR="00992487" w:rsidRPr="007D5744" w:rsidRDefault="003D02F4" w:rsidP="00992487">
      <w:pPr>
        <w:pStyle w:val="a3"/>
        <w:rPr>
          <w:rFonts w:ascii="Times New Roman" w:hAnsi="Times New Roman" w:cs="Times New Roman"/>
          <w:szCs w:val="28"/>
        </w:rPr>
      </w:pPr>
      <w:r w:rsidRPr="007D5744">
        <w:rPr>
          <w:rFonts w:ascii="Times New Roman" w:hAnsi="Times New Roman" w:cs="Times New Roman"/>
          <w:szCs w:val="28"/>
        </w:rPr>
        <w:t>«Социальная психология и общество: история и современность»</w:t>
      </w:r>
    </w:p>
    <w:p w:rsidR="00EE689E" w:rsidRPr="007D5744" w:rsidRDefault="00EE689E" w:rsidP="00992487">
      <w:pPr>
        <w:pStyle w:val="a3"/>
        <w:rPr>
          <w:rFonts w:ascii="Times New Roman" w:hAnsi="Times New Roman" w:cs="Times New Roman"/>
          <w:szCs w:val="28"/>
        </w:rPr>
      </w:pPr>
    </w:p>
    <w:p w:rsidR="006027E5" w:rsidRPr="007D5744" w:rsidRDefault="003A4C39" w:rsidP="003A4C39">
      <w:pPr>
        <w:pStyle w:val="a3"/>
        <w:rPr>
          <w:rFonts w:ascii="Times New Roman" w:hAnsi="Times New Roman" w:cs="Times New Roman"/>
          <w:sz w:val="24"/>
        </w:rPr>
      </w:pPr>
      <w:r w:rsidRPr="007D5744">
        <w:rPr>
          <w:rFonts w:ascii="Times New Roman" w:hAnsi="Times New Roman" w:cs="Times New Roman"/>
          <w:sz w:val="24"/>
        </w:rPr>
        <w:t xml:space="preserve">Дата и место проведения: </w:t>
      </w:r>
      <w:r w:rsidR="00FC19D2" w:rsidRPr="007D5744">
        <w:rPr>
          <w:rFonts w:ascii="Times New Roman" w:hAnsi="Times New Roman" w:cs="Times New Roman"/>
          <w:sz w:val="24"/>
        </w:rPr>
        <w:t>15-16 октября</w:t>
      </w:r>
      <w:r w:rsidRPr="007D5744">
        <w:rPr>
          <w:rFonts w:ascii="Times New Roman" w:hAnsi="Times New Roman" w:cs="Times New Roman"/>
          <w:sz w:val="24"/>
        </w:rPr>
        <w:t xml:space="preserve"> 201</w:t>
      </w:r>
      <w:r w:rsidR="00773445" w:rsidRPr="007D5744">
        <w:rPr>
          <w:rFonts w:ascii="Times New Roman" w:hAnsi="Times New Roman" w:cs="Times New Roman"/>
          <w:sz w:val="24"/>
        </w:rPr>
        <w:t>9</w:t>
      </w:r>
      <w:r w:rsidRPr="007D5744">
        <w:rPr>
          <w:rFonts w:ascii="Times New Roman" w:hAnsi="Times New Roman" w:cs="Times New Roman"/>
          <w:sz w:val="24"/>
        </w:rPr>
        <w:t xml:space="preserve"> г. </w:t>
      </w:r>
    </w:p>
    <w:p w:rsidR="003A4C39" w:rsidRPr="007D5744" w:rsidRDefault="003A4C39" w:rsidP="003A4C39">
      <w:pPr>
        <w:pStyle w:val="a3"/>
        <w:rPr>
          <w:rFonts w:ascii="Times New Roman" w:hAnsi="Times New Roman" w:cs="Times New Roman"/>
          <w:sz w:val="24"/>
        </w:rPr>
      </w:pPr>
      <w:r w:rsidRPr="007D5744">
        <w:rPr>
          <w:rFonts w:ascii="Times New Roman" w:hAnsi="Times New Roman" w:cs="Times New Roman"/>
          <w:sz w:val="24"/>
        </w:rPr>
        <w:t>Москва,</w:t>
      </w:r>
      <w:r w:rsidR="006027E5" w:rsidRPr="007D5744">
        <w:rPr>
          <w:rFonts w:ascii="Times New Roman" w:hAnsi="Times New Roman" w:cs="Times New Roman"/>
          <w:sz w:val="24"/>
        </w:rPr>
        <w:t xml:space="preserve"> </w:t>
      </w:r>
      <w:r w:rsidRPr="007D5744">
        <w:rPr>
          <w:rFonts w:ascii="Times New Roman" w:hAnsi="Times New Roman" w:cs="Times New Roman"/>
          <w:sz w:val="24"/>
        </w:rPr>
        <w:t>ФГБОУ ВО  МГППУ</w:t>
      </w:r>
      <w:r w:rsidR="006027E5" w:rsidRPr="007D57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D5744">
        <w:rPr>
          <w:rFonts w:ascii="Times New Roman" w:hAnsi="Times New Roman" w:cs="Times New Roman"/>
          <w:sz w:val="24"/>
        </w:rPr>
        <w:t>Сретенка</w:t>
      </w:r>
      <w:proofErr w:type="spellEnd"/>
      <w:r w:rsidRPr="007D5744">
        <w:rPr>
          <w:rFonts w:ascii="Times New Roman" w:hAnsi="Times New Roman" w:cs="Times New Roman"/>
          <w:sz w:val="24"/>
        </w:rPr>
        <w:t>, 29</w:t>
      </w:r>
    </w:p>
    <w:p w:rsidR="003A4C39" w:rsidRPr="007D5744" w:rsidRDefault="003A4C39" w:rsidP="003A4C39">
      <w:pPr>
        <w:pStyle w:val="a3"/>
        <w:rPr>
          <w:rFonts w:ascii="Times New Roman" w:hAnsi="Times New Roman" w:cs="Times New Roman"/>
          <w:szCs w:val="28"/>
        </w:rPr>
      </w:pPr>
    </w:p>
    <w:p w:rsidR="003A4C39" w:rsidRPr="007D5744" w:rsidRDefault="003A4C39" w:rsidP="003A4C39">
      <w:pPr>
        <w:pStyle w:val="a3"/>
        <w:rPr>
          <w:rFonts w:ascii="Times New Roman" w:hAnsi="Times New Roman" w:cs="Times New Roman"/>
          <w:sz w:val="24"/>
        </w:rPr>
      </w:pPr>
      <w:r w:rsidRPr="007D5744">
        <w:rPr>
          <w:rFonts w:ascii="Times New Roman" w:hAnsi="Times New Roman" w:cs="Times New Roman"/>
          <w:sz w:val="24"/>
        </w:rPr>
        <w:t>Уважаемые коллеги!</w:t>
      </w:r>
    </w:p>
    <w:p w:rsidR="00EE689E" w:rsidRPr="007D5744" w:rsidRDefault="00EE689E" w:rsidP="003A4C39">
      <w:pPr>
        <w:pStyle w:val="a3"/>
        <w:rPr>
          <w:rFonts w:ascii="Times New Roman" w:hAnsi="Times New Roman" w:cs="Times New Roman"/>
          <w:sz w:val="24"/>
        </w:rPr>
      </w:pPr>
    </w:p>
    <w:p w:rsidR="00FC19D2" w:rsidRPr="007D5744" w:rsidRDefault="00FC19D2" w:rsidP="00FC19D2">
      <w:pPr>
        <w:pStyle w:val="22"/>
        <w:ind w:left="0" w:firstLine="709"/>
        <w:jc w:val="both"/>
        <w:rPr>
          <w:sz w:val="24"/>
          <w:szCs w:val="24"/>
        </w:rPr>
      </w:pPr>
      <w:r w:rsidRPr="007D5744">
        <w:rPr>
          <w:sz w:val="24"/>
          <w:szCs w:val="24"/>
        </w:rPr>
        <w:t xml:space="preserve">Приглашаем Вас принять участие в работе конференции, посвященной обсуждению актуальных социально-психологических проблем. </w:t>
      </w:r>
      <w:r w:rsidR="00E428F5" w:rsidRPr="007D5744">
        <w:rPr>
          <w:sz w:val="24"/>
          <w:szCs w:val="24"/>
        </w:rPr>
        <w:t>На конференции будут представлены результаты психологических исследований в области оптимизации общения и взаимодействия различных категорий людей, а также повышения эффективности функционирования личности и группы в системе образования, семейных и детско-родительских отношениях, бизнесе, рекламе, социальной сфере и т.д.</w:t>
      </w:r>
    </w:p>
    <w:p w:rsidR="003A4C39" w:rsidRPr="007D5744" w:rsidRDefault="003A4C39" w:rsidP="00451819">
      <w:pPr>
        <w:pStyle w:val="22"/>
        <w:ind w:left="0" w:firstLine="709"/>
        <w:jc w:val="both"/>
        <w:rPr>
          <w:sz w:val="24"/>
          <w:szCs w:val="24"/>
        </w:rPr>
      </w:pPr>
    </w:p>
    <w:p w:rsidR="00FC19D2" w:rsidRPr="007D5744" w:rsidRDefault="00FC19D2" w:rsidP="00FC19D2">
      <w:pPr>
        <w:jc w:val="both"/>
      </w:pPr>
      <w:r w:rsidRPr="007D5744">
        <w:rPr>
          <w:b/>
          <w:iCs/>
        </w:rPr>
        <w:t xml:space="preserve">Цель мероприятия: </w:t>
      </w:r>
      <w:r w:rsidR="00E428F5" w:rsidRPr="007D5744">
        <w:rPr>
          <w:rFonts w:eastAsia="Calibri"/>
        </w:rPr>
        <w:t>консолидация опыта отечественных и зарубежных ученых и практиков, направленного на решение социально-психологических проблем современного общества.</w:t>
      </w:r>
    </w:p>
    <w:p w:rsidR="00FC19D2" w:rsidRPr="007D5744" w:rsidRDefault="00FC19D2" w:rsidP="00FC19D2">
      <w:pPr>
        <w:ind w:left="709"/>
        <w:jc w:val="both"/>
        <w:rPr>
          <w:b/>
        </w:rPr>
      </w:pPr>
      <w:r w:rsidRPr="007D5744">
        <w:rPr>
          <w:b/>
        </w:rPr>
        <w:t xml:space="preserve">Задачи </w:t>
      </w:r>
      <w:r w:rsidRPr="007D5744">
        <w:rPr>
          <w:b/>
          <w:iCs/>
        </w:rPr>
        <w:t>мероприятия</w:t>
      </w:r>
    </w:p>
    <w:p w:rsidR="00FC19D2" w:rsidRPr="007D5744" w:rsidRDefault="00FC19D2" w:rsidP="00FC19D2">
      <w:pPr>
        <w:pStyle w:val="ad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D5744">
        <w:rPr>
          <w:sz w:val="24"/>
          <w:szCs w:val="24"/>
        </w:rPr>
        <w:t>Формирование профессиональных связей и налаживание обмена опытом специалистов</w:t>
      </w:r>
      <w:r w:rsidR="00780832" w:rsidRPr="007D5744">
        <w:rPr>
          <w:sz w:val="24"/>
          <w:szCs w:val="24"/>
        </w:rPr>
        <w:t>-психологов</w:t>
      </w:r>
      <w:r w:rsidRPr="007D5744">
        <w:rPr>
          <w:sz w:val="24"/>
          <w:szCs w:val="24"/>
        </w:rPr>
        <w:t xml:space="preserve">, </w:t>
      </w:r>
      <w:r w:rsidR="00B208A1" w:rsidRPr="007D5744">
        <w:rPr>
          <w:sz w:val="24"/>
          <w:szCs w:val="24"/>
        </w:rPr>
        <w:t>занимающихся проблемами общения и взаимодействия людей в разных сферах жизнедеятельности (семья, образование, бизнес, социальная сфера и т.д.)</w:t>
      </w:r>
      <w:r w:rsidRPr="007D5744">
        <w:rPr>
          <w:sz w:val="24"/>
          <w:szCs w:val="24"/>
        </w:rPr>
        <w:t>.</w:t>
      </w:r>
    </w:p>
    <w:p w:rsidR="00FC19D2" w:rsidRPr="007D5744" w:rsidRDefault="00FC19D2" w:rsidP="00FC19D2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 xml:space="preserve">Выявление перспективных направлений исследования социально-психологических проблем в </w:t>
      </w:r>
      <w:r w:rsidR="00780832" w:rsidRPr="007D5744">
        <w:rPr>
          <w:sz w:val="24"/>
          <w:szCs w:val="24"/>
        </w:rPr>
        <w:t>различных сферах функционирования современных людей</w:t>
      </w:r>
      <w:r w:rsidRPr="007D5744">
        <w:rPr>
          <w:sz w:val="24"/>
          <w:szCs w:val="24"/>
        </w:rPr>
        <w:t>.</w:t>
      </w:r>
    </w:p>
    <w:p w:rsidR="00FC19D2" w:rsidRPr="007D5744" w:rsidRDefault="00FC19D2" w:rsidP="00FC19D2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 xml:space="preserve">Знакомство с современными отечественными и зарубежными </w:t>
      </w:r>
      <w:r w:rsidR="00780832" w:rsidRPr="007D5744">
        <w:rPr>
          <w:sz w:val="24"/>
          <w:szCs w:val="24"/>
        </w:rPr>
        <w:t xml:space="preserve">социально-психологическими </w:t>
      </w:r>
      <w:r w:rsidRPr="007D5744">
        <w:rPr>
          <w:sz w:val="24"/>
          <w:szCs w:val="24"/>
        </w:rPr>
        <w:t>технологиями.</w:t>
      </w:r>
    </w:p>
    <w:p w:rsidR="00FC19D2" w:rsidRPr="007D5744" w:rsidRDefault="00FC19D2" w:rsidP="00FC19D2">
      <w:pPr>
        <w:pStyle w:val="ad"/>
        <w:numPr>
          <w:ilvl w:val="0"/>
          <w:numId w:val="23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>Подготовка и публикация сборника научных материалов конференции (в электронном виде).</w:t>
      </w:r>
    </w:p>
    <w:p w:rsidR="00FC19D2" w:rsidRPr="007D5744" w:rsidRDefault="00FC19D2" w:rsidP="00FC19D2">
      <w:pPr>
        <w:pStyle w:val="ad"/>
        <w:ind w:left="0"/>
        <w:jc w:val="both"/>
        <w:rPr>
          <w:sz w:val="24"/>
          <w:szCs w:val="24"/>
        </w:rPr>
      </w:pPr>
    </w:p>
    <w:p w:rsidR="00275935" w:rsidRPr="007D5744" w:rsidRDefault="00FC19D2" w:rsidP="00FC19D2">
      <w:pPr>
        <w:pStyle w:val="ad"/>
        <w:ind w:left="0"/>
        <w:jc w:val="both"/>
        <w:rPr>
          <w:kern w:val="2"/>
          <w:sz w:val="24"/>
          <w:szCs w:val="24"/>
        </w:rPr>
      </w:pPr>
      <w:r w:rsidRPr="007D5744">
        <w:rPr>
          <w:kern w:val="2"/>
          <w:sz w:val="24"/>
          <w:szCs w:val="24"/>
        </w:rPr>
        <w:t xml:space="preserve">В работе конференции примут участие известные отечественные и зарубежные ученые. </w:t>
      </w:r>
    </w:p>
    <w:p w:rsidR="00275935" w:rsidRPr="007D5744" w:rsidRDefault="00275935" w:rsidP="00275935">
      <w:pPr>
        <w:pStyle w:val="ad"/>
        <w:ind w:left="0"/>
        <w:jc w:val="both"/>
        <w:rPr>
          <w:sz w:val="24"/>
          <w:szCs w:val="24"/>
        </w:rPr>
      </w:pPr>
    </w:p>
    <w:p w:rsidR="00ED741D" w:rsidRPr="007D5744" w:rsidRDefault="00ED741D" w:rsidP="00ED741D">
      <w:pPr>
        <w:tabs>
          <w:tab w:val="left" w:pos="9735"/>
        </w:tabs>
        <w:ind w:right="34"/>
        <w:jc w:val="both"/>
      </w:pPr>
      <w:r w:rsidRPr="007D5744">
        <w:rPr>
          <w:b/>
        </w:rPr>
        <w:lastRenderedPageBreak/>
        <w:t>Организатор Конференции:</w:t>
      </w:r>
    </w:p>
    <w:p w:rsidR="00ED741D" w:rsidRPr="007D5744" w:rsidRDefault="00ED741D" w:rsidP="00ED741D">
      <w:pPr>
        <w:tabs>
          <w:tab w:val="left" w:pos="9735"/>
        </w:tabs>
        <w:ind w:right="34"/>
        <w:jc w:val="both"/>
      </w:pPr>
      <w:r w:rsidRPr="007D5744">
        <w:t>Факультет социальной психологии Московского государственного психолого-педагогического университета (ФГБОУ ВО МГППУ)</w:t>
      </w:r>
    </w:p>
    <w:p w:rsidR="00ED741D" w:rsidRPr="007D5744" w:rsidRDefault="00ED741D" w:rsidP="00ED741D">
      <w:pPr>
        <w:tabs>
          <w:tab w:val="left" w:pos="9735"/>
        </w:tabs>
        <w:ind w:right="34"/>
        <w:jc w:val="both"/>
        <w:rPr>
          <w:b/>
        </w:rPr>
      </w:pPr>
    </w:p>
    <w:p w:rsidR="00ED741D" w:rsidRPr="007D5744" w:rsidRDefault="00ED741D" w:rsidP="00ED741D">
      <w:pPr>
        <w:tabs>
          <w:tab w:val="left" w:pos="9735"/>
        </w:tabs>
        <w:ind w:right="34"/>
        <w:jc w:val="both"/>
      </w:pPr>
      <w:r w:rsidRPr="007D5744">
        <w:rPr>
          <w:b/>
        </w:rPr>
        <w:t xml:space="preserve">Адрес проведения Конференции: </w:t>
      </w:r>
      <w:r w:rsidRPr="007D5744">
        <w:t xml:space="preserve">127051, г. Москва, ул. </w:t>
      </w:r>
      <w:proofErr w:type="spellStart"/>
      <w:r w:rsidRPr="007D5744">
        <w:t>Сретенка</w:t>
      </w:r>
      <w:proofErr w:type="spellEnd"/>
      <w:r w:rsidRPr="007D5744">
        <w:t>, д. 29.</w:t>
      </w:r>
    </w:p>
    <w:p w:rsidR="00ED741D" w:rsidRPr="007D5744" w:rsidRDefault="00ED741D" w:rsidP="00ED741D">
      <w:pPr>
        <w:tabs>
          <w:tab w:val="left" w:pos="9735"/>
        </w:tabs>
        <w:ind w:right="34"/>
        <w:jc w:val="both"/>
      </w:pPr>
    </w:p>
    <w:p w:rsidR="006246B3" w:rsidRPr="007D5744" w:rsidRDefault="006246B3" w:rsidP="006246B3">
      <w:pPr>
        <w:jc w:val="both"/>
        <w:rPr>
          <w:b/>
        </w:rPr>
      </w:pPr>
      <w:r w:rsidRPr="007D5744">
        <w:rPr>
          <w:b/>
        </w:rPr>
        <w:t>Контактная информация для подачи заявок</w:t>
      </w:r>
      <w:r w:rsidR="00EF136B" w:rsidRPr="007D5744">
        <w:rPr>
          <w:b/>
        </w:rPr>
        <w:t xml:space="preserve"> и тезисов</w:t>
      </w:r>
      <w:r w:rsidRPr="007D5744">
        <w:rPr>
          <w:b/>
        </w:rPr>
        <w:t>:</w:t>
      </w:r>
    </w:p>
    <w:p w:rsidR="00BF7ED0" w:rsidRPr="007D5744" w:rsidRDefault="00BF7ED0" w:rsidP="00BF7ED0">
      <w:pPr>
        <w:spacing w:line="276" w:lineRule="auto"/>
        <w:jc w:val="both"/>
        <w:rPr>
          <w:b/>
        </w:rPr>
      </w:pPr>
      <w:r w:rsidRPr="007D5744">
        <w:rPr>
          <w:b/>
        </w:rPr>
        <w:t xml:space="preserve">Ссылка на </w:t>
      </w:r>
      <w:proofErr w:type="spellStart"/>
      <w:r w:rsidRPr="007D5744">
        <w:rPr>
          <w:b/>
        </w:rPr>
        <w:t>гугл-форму</w:t>
      </w:r>
      <w:proofErr w:type="spellEnd"/>
      <w:r w:rsidRPr="007D5744">
        <w:rPr>
          <w:b/>
        </w:rPr>
        <w:t xml:space="preserve"> для подачи заявки и прикрепления тезисов:</w:t>
      </w:r>
    </w:p>
    <w:p w:rsidR="00BF7ED0" w:rsidRPr="007D5744" w:rsidRDefault="007D7C43" w:rsidP="00BF7ED0">
      <w:pPr>
        <w:spacing w:line="276" w:lineRule="auto"/>
        <w:jc w:val="both"/>
        <w:rPr>
          <w:b/>
          <w:bCs/>
        </w:rPr>
      </w:pPr>
      <w:hyperlink r:id="rId11" w:history="1">
        <w:r w:rsidR="00BF7ED0" w:rsidRPr="007D5744">
          <w:rPr>
            <w:rStyle w:val="a4"/>
            <w:rFonts w:ascii="Times New Roman" w:hAnsi="Times New Roman"/>
            <w:b/>
            <w:sz w:val="24"/>
            <w:szCs w:val="24"/>
          </w:rPr>
          <w:t>https://forms.gle/VLWoN4kSBztUiwSG6</w:t>
        </w:r>
      </w:hyperlink>
      <w:r w:rsidR="00BF7ED0" w:rsidRPr="007D5744">
        <w:rPr>
          <w:b/>
        </w:rPr>
        <w:t xml:space="preserve"> (русскоязычная версия) или </w:t>
      </w:r>
      <w:hyperlink r:id="rId12" w:history="1">
        <w:r w:rsidR="00BF7ED0" w:rsidRPr="007D5744">
          <w:rPr>
            <w:rStyle w:val="a4"/>
            <w:rFonts w:ascii="Times New Roman" w:hAnsi="Times New Roman"/>
            <w:b/>
            <w:bCs/>
            <w:sz w:val="24"/>
            <w:szCs w:val="24"/>
          </w:rPr>
          <w:t>https://forms.gle/M1kk1dSyAwLYXHWP7</w:t>
        </w:r>
      </w:hyperlink>
      <w:r w:rsidR="00BF7ED0" w:rsidRPr="007D5744">
        <w:rPr>
          <w:b/>
          <w:bCs/>
        </w:rPr>
        <w:t xml:space="preserve"> (англоязычная версия).</w:t>
      </w:r>
    </w:p>
    <w:p w:rsidR="006246B3" w:rsidRPr="007D5744" w:rsidRDefault="006246B3" w:rsidP="006246B3">
      <w:pPr>
        <w:jc w:val="both"/>
        <w:rPr>
          <w:lang w:val="en-US"/>
        </w:rPr>
      </w:pPr>
      <w:r w:rsidRPr="007D5744">
        <w:rPr>
          <w:lang w:val="en-US"/>
        </w:rPr>
        <w:t xml:space="preserve">E-mail: </w:t>
      </w:r>
      <w:hyperlink r:id="rId13" w:tgtFrame="_blank" w:history="1"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socpsy_edu@mgppu.ru</w:t>
        </w:r>
      </w:hyperlink>
    </w:p>
    <w:p w:rsidR="00BF7ED0" w:rsidRPr="007D5744" w:rsidRDefault="00BF7ED0" w:rsidP="00690047">
      <w:pPr>
        <w:pStyle w:val="a5"/>
        <w:shd w:val="clear" w:color="auto" w:fill="FFFFFF"/>
        <w:spacing w:before="0" w:beforeAutospacing="0" w:after="150" w:afterAutospacing="0"/>
        <w:jc w:val="both"/>
        <w:rPr>
          <w:rStyle w:val="ac"/>
          <w:lang w:val="en-US"/>
        </w:rPr>
      </w:pPr>
    </w:p>
    <w:p w:rsidR="003E0B2B" w:rsidRPr="007D5744" w:rsidRDefault="003E0B2B" w:rsidP="003E0B2B">
      <w:pPr>
        <w:ind w:firstLine="709"/>
        <w:jc w:val="both"/>
      </w:pPr>
      <w:r w:rsidRPr="007D5744">
        <w:t xml:space="preserve">Тезисы и заявки принимаются </w:t>
      </w:r>
      <w:r w:rsidRPr="007D5744">
        <w:rPr>
          <w:b/>
        </w:rPr>
        <w:t xml:space="preserve">до </w:t>
      </w:r>
      <w:r w:rsidR="00FC19D2" w:rsidRPr="007D5744">
        <w:rPr>
          <w:b/>
        </w:rPr>
        <w:t>01</w:t>
      </w:r>
      <w:r w:rsidRPr="007D5744">
        <w:rPr>
          <w:b/>
        </w:rPr>
        <w:t xml:space="preserve"> </w:t>
      </w:r>
      <w:r w:rsidR="00FC19D2" w:rsidRPr="007D5744">
        <w:rPr>
          <w:b/>
        </w:rPr>
        <w:t>сентября 2019 года</w:t>
      </w:r>
      <w:r w:rsidRPr="007D5744">
        <w:t>. Отобранные тезисы будут опубликованы в сборнике материалов конференции.</w:t>
      </w:r>
      <w:r w:rsidR="00690047" w:rsidRPr="007D5744">
        <w:t xml:space="preserve"> Заявки на проведение мастер-класса принимаются до 10 августа.</w:t>
      </w:r>
    </w:p>
    <w:p w:rsidR="000F1FAE" w:rsidRPr="007D5744" w:rsidRDefault="000F1FAE" w:rsidP="003A4C39">
      <w:pPr>
        <w:ind w:firstLine="709"/>
        <w:jc w:val="both"/>
      </w:pPr>
    </w:p>
    <w:p w:rsidR="003A4C39" w:rsidRPr="007D5744" w:rsidRDefault="003A4C39" w:rsidP="003A4C39">
      <w:pPr>
        <w:ind w:firstLine="709"/>
        <w:jc w:val="both"/>
      </w:pPr>
      <w:r w:rsidRPr="007D5744">
        <w:t>Конференция включает следующие формы работы: открытие конференции, тематические секции, мастер-классы</w:t>
      </w:r>
      <w:r w:rsidR="00773445" w:rsidRPr="007D5744">
        <w:t>, «круглый стол»</w:t>
      </w:r>
      <w:r w:rsidRPr="007D5744">
        <w:t>.</w:t>
      </w:r>
    </w:p>
    <w:p w:rsidR="003A4C39" w:rsidRPr="007D5744" w:rsidRDefault="003A4C39" w:rsidP="003A4C39">
      <w:pPr>
        <w:ind w:firstLine="709"/>
        <w:jc w:val="both"/>
      </w:pPr>
    </w:p>
    <w:p w:rsidR="003A4C39" w:rsidRPr="007D5744" w:rsidRDefault="003A4C39" w:rsidP="003A4C39">
      <w:pPr>
        <w:ind w:firstLine="709"/>
        <w:rPr>
          <w:b/>
        </w:rPr>
      </w:pPr>
      <w:r w:rsidRPr="007D5744">
        <w:rPr>
          <w:b/>
        </w:rPr>
        <w:t>Планируемые результаты конференции:</w:t>
      </w:r>
    </w:p>
    <w:p w:rsidR="00FC19D2" w:rsidRPr="007D5744" w:rsidRDefault="00FC19D2" w:rsidP="006027E5">
      <w:pPr>
        <w:widowControl w:val="0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iCs/>
        </w:rPr>
      </w:pPr>
      <w:r w:rsidRPr="007D5744">
        <w:rPr>
          <w:iCs/>
        </w:rPr>
        <w:t xml:space="preserve">развитие идей психологической научной школы А.В. Петровского, психологической теории коллектива и в целом – достижений отечественной </w:t>
      </w:r>
      <w:r w:rsidR="00507854" w:rsidRPr="007D5744">
        <w:rPr>
          <w:iCs/>
        </w:rPr>
        <w:t xml:space="preserve">и зарубежной </w:t>
      </w:r>
      <w:r w:rsidRPr="007D5744">
        <w:rPr>
          <w:iCs/>
        </w:rPr>
        <w:t>социальной психологии;</w:t>
      </w:r>
    </w:p>
    <w:p w:rsidR="00FC19D2" w:rsidRPr="007D5744" w:rsidRDefault="00FC19D2" w:rsidP="00FC19D2">
      <w:pPr>
        <w:widowControl w:val="0"/>
        <w:numPr>
          <w:ilvl w:val="0"/>
          <w:numId w:val="18"/>
        </w:numPr>
        <w:ind w:left="0" w:firstLine="0"/>
        <w:jc w:val="both"/>
        <w:rPr>
          <w:iCs/>
        </w:rPr>
      </w:pPr>
      <w:r w:rsidRPr="007D5744">
        <w:rPr>
          <w:iCs/>
        </w:rPr>
        <w:t>предложения по организации и тематическому содержанию работы профессионального сообщества специалистов, работающих в области социальной психологии;</w:t>
      </w:r>
    </w:p>
    <w:p w:rsidR="00FC19D2" w:rsidRPr="007D5744" w:rsidRDefault="00FC19D2" w:rsidP="00FC19D2">
      <w:pPr>
        <w:widowControl w:val="0"/>
        <w:numPr>
          <w:ilvl w:val="0"/>
          <w:numId w:val="18"/>
        </w:numPr>
        <w:ind w:left="0" w:firstLine="0"/>
        <w:jc w:val="both"/>
        <w:rPr>
          <w:iCs/>
        </w:rPr>
      </w:pPr>
      <w:r w:rsidRPr="007D5744">
        <w:rPr>
          <w:iCs/>
        </w:rPr>
        <w:t>издание сборника научных материалов конференции.</w:t>
      </w:r>
    </w:p>
    <w:p w:rsidR="00FC19D2" w:rsidRPr="007D5744" w:rsidRDefault="00FC19D2" w:rsidP="00FC19D2">
      <w:pPr>
        <w:pStyle w:val="ad"/>
        <w:ind w:left="0" w:firstLine="709"/>
        <w:jc w:val="both"/>
        <w:rPr>
          <w:sz w:val="24"/>
          <w:szCs w:val="24"/>
        </w:rPr>
      </w:pPr>
    </w:p>
    <w:p w:rsidR="00FC19D2" w:rsidRPr="007D5744" w:rsidRDefault="00FC19D2" w:rsidP="00FC19D2">
      <w:pPr>
        <w:pStyle w:val="ad"/>
        <w:ind w:left="709"/>
        <w:jc w:val="both"/>
        <w:rPr>
          <w:sz w:val="24"/>
          <w:szCs w:val="24"/>
        </w:rPr>
      </w:pPr>
      <w:r w:rsidRPr="007D5744">
        <w:rPr>
          <w:sz w:val="24"/>
          <w:szCs w:val="24"/>
        </w:rPr>
        <w:t>Материалы конференции могут быть использованы специалистами с целью:</w:t>
      </w:r>
    </w:p>
    <w:p w:rsidR="00FC19D2" w:rsidRPr="007D5744" w:rsidRDefault="00FC19D2" w:rsidP="00FC19D2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>ознакомления с современными научно обоснованными и эффективными средствами профилактической и коррекционной социально-психологической работы;</w:t>
      </w:r>
    </w:p>
    <w:p w:rsidR="00FC19D2" w:rsidRPr="007D5744" w:rsidRDefault="00FC19D2" w:rsidP="00FC19D2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>повышения квалификации;</w:t>
      </w:r>
    </w:p>
    <w:p w:rsidR="00B208A1" w:rsidRPr="007D5744" w:rsidRDefault="00FC19D2" w:rsidP="00FC19D2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7D5744">
        <w:rPr>
          <w:sz w:val="24"/>
          <w:szCs w:val="24"/>
        </w:rPr>
        <w:t xml:space="preserve">интенсификации деятельности </w:t>
      </w:r>
      <w:r w:rsidR="00780832" w:rsidRPr="007D5744">
        <w:rPr>
          <w:sz w:val="24"/>
          <w:szCs w:val="24"/>
        </w:rPr>
        <w:t>психологов</w:t>
      </w:r>
      <w:r w:rsidR="00B208A1" w:rsidRPr="007D5744">
        <w:rPr>
          <w:sz w:val="24"/>
          <w:szCs w:val="24"/>
        </w:rPr>
        <w:t>,</w:t>
      </w:r>
      <w:r w:rsidR="00780832" w:rsidRPr="007D5744">
        <w:rPr>
          <w:sz w:val="24"/>
          <w:szCs w:val="24"/>
        </w:rPr>
        <w:t xml:space="preserve"> </w:t>
      </w:r>
      <w:r w:rsidR="00B208A1" w:rsidRPr="007D5744">
        <w:rPr>
          <w:sz w:val="24"/>
          <w:szCs w:val="24"/>
        </w:rPr>
        <w:t>занимающихся проблемами общения и взаимодействия людей в разных сферах жизнедеятельности (семья, образование, бизнес, социальная сфера и т.д.).</w:t>
      </w:r>
    </w:p>
    <w:p w:rsidR="00D6478D" w:rsidRPr="007D5744" w:rsidRDefault="00D6478D" w:rsidP="00D6478D">
      <w:pPr>
        <w:rPr>
          <w:b/>
          <w:bCs/>
          <w:i/>
          <w:iCs/>
        </w:rPr>
      </w:pPr>
    </w:p>
    <w:p w:rsidR="00CD0D96" w:rsidRPr="007D5744" w:rsidRDefault="00CD0D96" w:rsidP="00D6478D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>Председатель программного комитета конференции:</w:t>
      </w:r>
    </w:p>
    <w:p w:rsidR="00CD0D96" w:rsidRPr="007D5744" w:rsidRDefault="00CD0D96" w:rsidP="00D6478D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Толстых Н.Н.,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CD0D96" w:rsidRPr="007D5744" w:rsidRDefault="00CD0D96" w:rsidP="00D6478D">
      <w:pPr>
        <w:rPr>
          <w:b/>
          <w:bCs/>
          <w:i/>
          <w:iCs/>
        </w:rPr>
      </w:pPr>
    </w:p>
    <w:p w:rsidR="00D6478D" w:rsidRPr="007D5744" w:rsidRDefault="00D6478D" w:rsidP="00D6478D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Программный комитет конференции: 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t>Аймаганбетова</w:t>
      </w:r>
      <w:proofErr w:type="spellEnd"/>
      <w:r w:rsidRPr="007D5744">
        <w:rPr>
          <w:b/>
          <w:bCs/>
          <w:i/>
          <w:iCs/>
        </w:rPr>
        <w:t xml:space="preserve"> О.Х., </w:t>
      </w:r>
      <w:proofErr w:type="spellStart"/>
      <w:r w:rsidRPr="007D5744">
        <w:rPr>
          <w:bCs/>
          <w:iCs/>
        </w:rPr>
        <w:t>д</w:t>
      </w:r>
      <w:proofErr w:type="gramStart"/>
      <w:r w:rsidRPr="007D5744">
        <w:rPr>
          <w:bCs/>
          <w:iCs/>
        </w:rPr>
        <w:t>.п</w:t>
      </w:r>
      <w:proofErr w:type="gramEnd"/>
      <w:r w:rsidRPr="007D5744">
        <w:rPr>
          <w:bCs/>
          <w:iCs/>
        </w:rPr>
        <w:t>сх.н</w:t>
      </w:r>
      <w:proofErr w:type="spellEnd"/>
      <w:r w:rsidRPr="007D5744">
        <w:rPr>
          <w:bCs/>
          <w:iCs/>
        </w:rPr>
        <w:t>., проф.(Казахстан, Алматы)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Белинская Е.П.,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F6451" w:rsidRPr="007D5744" w:rsidRDefault="005F6451" w:rsidP="003758CF">
      <w:pPr>
        <w:rPr>
          <w:bCs/>
          <w:iCs/>
        </w:rPr>
      </w:pPr>
      <w:proofErr w:type="spellStart"/>
      <w:r w:rsidRPr="007D5744">
        <w:rPr>
          <w:b/>
          <w:bCs/>
          <w:i/>
          <w:iCs/>
        </w:rPr>
        <w:t>Войскунский</w:t>
      </w:r>
      <w:proofErr w:type="spellEnd"/>
      <w:r w:rsidRPr="007D5744">
        <w:rPr>
          <w:b/>
          <w:bCs/>
          <w:i/>
          <w:iCs/>
        </w:rPr>
        <w:t xml:space="preserve"> А.Е., </w:t>
      </w:r>
      <w:proofErr w:type="spellStart"/>
      <w:r w:rsidRPr="007D5744">
        <w:rPr>
          <w:bCs/>
          <w:iCs/>
        </w:rPr>
        <w:t>к</w:t>
      </w:r>
      <w:proofErr w:type="gramStart"/>
      <w:r w:rsidRPr="007D5744">
        <w:rPr>
          <w:bCs/>
          <w:iCs/>
        </w:rPr>
        <w:t>.п</w:t>
      </w:r>
      <w:proofErr w:type="gramEnd"/>
      <w:r w:rsidRPr="007D5744">
        <w:rPr>
          <w:bCs/>
          <w:iCs/>
        </w:rPr>
        <w:t>сх.н</w:t>
      </w:r>
      <w:proofErr w:type="spellEnd"/>
      <w:r w:rsidRPr="007D5744">
        <w:rPr>
          <w:bCs/>
          <w:iCs/>
        </w:rPr>
        <w:t xml:space="preserve">., </w:t>
      </w:r>
      <w:r w:rsidR="00C53381" w:rsidRPr="007D5744">
        <w:rPr>
          <w:bCs/>
          <w:iCs/>
        </w:rPr>
        <w:t>ведущий н</w:t>
      </w:r>
      <w:r w:rsidR="000935A6" w:rsidRPr="007D5744">
        <w:rPr>
          <w:bCs/>
          <w:iCs/>
        </w:rPr>
        <w:t>.</w:t>
      </w:r>
      <w:r w:rsidR="00C53381" w:rsidRPr="007D5744">
        <w:rPr>
          <w:bCs/>
          <w:iCs/>
        </w:rPr>
        <w:t>с</w:t>
      </w:r>
      <w:r w:rsidR="000935A6" w:rsidRPr="007D5744">
        <w:rPr>
          <w:bCs/>
          <w:iCs/>
        </w:rPr>
        <w:t>.</w:t>
      </w:r>
      <w:r w:rsidR="007B78CA" w:rsidRPr="007D5744">
        <w:rPr>
          <w:bCs/>
          <w:iCs/>
        </w:rPr>
        <w:t xml:space="preserve"> (РФ, Москва)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t>Забродин</w:t>
      </w:r>
      <w:proofErr w:type="spellEnd"/>
      <w:r w:rsidRPr="007D5744">
        <w:rPr>
          <w:b/>
          <w:bCs/>
          <w:i/>
          <w:iCs/>
        </w:rPr>
        <w:t xml:space="preserve"> Ю.М.,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t>Занковский</w:t>
      </w:r>
      <w:proofErr w:type="spellEnd"/>
      <w:r w:rsidRPr="007D5744">
        <w:rPr>
          <w:b/>
          <w:bCs/>
          <w:i/>
          <w:iCs/>
        </w:rPr>
        <w:t xml:space="preserve"> А.Н.,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t>Кауненко</w:t>
      </w:r>
      <w:proofErr w:type="spellEnd"/>
      <w:r w:rsidRPr="007D5744">
        <w:rPr>
          <w:b/>
          <w:bCs/>
          <w:i/>
          <w:iCs/>
        </w:rPr>
        <w:t xml:space="preserve"> И.И.,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(Молдова, Кишинёв)</w:t>
      </w:r>
    </w:p>
    <w:p w:rsidR="005A2F59" w:rsidRPr="007D5744" w:rsidRDefault="005A2F59" w:rsidP="005A2F59">
      <w:pPr>
        <w:rPr>
          <w:b/>
          <w:bCs/>
          <w:i/>
          <w:iCs/>
          <w:lang w:val="en-US"/>
        </w:rPr>
      </w:pPr>
      <w:proofErr w:type="spellStart"/>
      <w:r w:rsidRPr="007D5744">
        <w:rPr>
          <w:b/>
          <w:bCs/>
          <w:i/>
          <w:iCs/>
          <w:lang w:val="en-US"/>
        </w:rPr>
        <w:t>Cottle</w:t>
      </w:r>
      <w:proofErr w:type="spellEnd"/>
      <w:r w:rsidRPr="007D5744">
        <w:rPr>
          <w:b/>
          <w:bCs/>
          <w:i/>
          <w:iCs/>
          <w:lang w:val="en-US"/>
        </w:rPr>
        <w:t xml:space="preserve"> T.V.</w:t>
      </w:r>
      <w:proofErr w:type="gramStart"/>
      <w:r w:rsidRPr="007D5744">
        <w:rPr>
          <w:b/>
          <w:bCs/>
          <w:i/>
          <w:iCs/>
          <w:lang w:val="en-US"/>
        </w:rPr>
        <w:t xml:space="preserve">,  </w:t>
      </w:r>
      <w:proofErr w:type="spellStart"/>
      <w:r w:rsidRPr="007D5744">
        <w:rPr>
          <w:bCs/>
          <w:iCs/>
          <w:lang w:val="en-US"/>
        </w:rPr>
        <w:t>Ph.D</w:t>
      </w:r>
      <w:proofErr w:type="spellEnd"/>
      <w:proofErr w:type="gramEnd"/>
      <w:r w:rsidRPr="007D5744">
        <w:rPr>
          <w:bCs/>
          <w:iCs/>
          <w:lang w:val="en-US"/>
        </w:rPr>
        <w:t>,</w:t>
      </w:r>
      <w:r w:rsidRPr="007D5744">
        <w:rPr>
          <w:b/>
          <w:bCs/>
          <w:i/>
          <w:iCs/>
          <w:lang w:val="en-US"/>
        </w:rPr>
        <w:t xml:space="preserve"> </w:t>
      </w:r>
      <w:r w:rsidRPr="007D5744">
        <w:rPr>
          <w:bCs/>
          <w:iCs/>
          <w:lang w:val="en-US"/>
        </w:rPr>
        <w:t>school counselor (Fairfax, USA)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t>Лабунская</w:t>
      </w:r>
      <w:proofErr w:type="spellEnd"/>
      <w:r w:rsidRPr="007D5744">
        <w:rPr>
          <w:b/>
          <w:bCs/>
          <w:i/>
          <w:iCs/>
        </w:rPr>
        <w:t xml:space="preserve"> В.А.,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Ростов-на-Дону)</w:t>
      </w:r>
    </w:p>
    <w:p w:rsidR="005A2F59" w:rsidRPr="007D5744" w:rsidRDefault="005A2F59" w:rsidP="005A2F59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Марцинковская Т.Д., </w:t>
      </w:r>
      <w:proofErr w:type="spellStart"/>
      <w:r w:rsidRPr="007D5744">
        <w:rPr>
          <w:bCs/>
          <w:iCs/>
        </w:rPr>
        <w:t>д</w:t>
      </w:r>
      <w:proofErr w:type="gramStart"/>
      <w:r w:rsidRPr="007D5744">
        <w:rPr>
          <w:bCs/>
          <w:iCs/>
        </w:rPr>
        <w:t>.п</w:t>
      </w:r>
      <w:proofErr w:type="gramEnd"/>
      <w:r w:rsidRPr="007D5744">
        <w:rPr>
          <w:bCs/>
          <w:iCs/>
        </w:rPr>
        <w:t>сх.н</w:t>
      </w:r>
      <w:proofErr w:type="spellEnd"/>
      <w:r w:rsidRPr="007D5744">
        <w:rPr>
          <w:bCs/>
          <w:iCs/>
        </w:rPr>
        <w:t>., проф.( РФ, Москва)</w:t>
      </w:r>
    </w:p>
    <w:p w:rsidR="005A2F59" w:rsidRPr="007D5744" w:rsidRDefault="005A2F59" w:rsidP="00D6478D">
      <w:pPr>
        <w:rPr>
          <w:bCs/>
          <w:iCs/>
        </w:rPr>
      </w:pPr>
      <w:r w:rsidRPr="007D5744">
        <w:rPr>
          <w:b/>
          <w:bCs/>
          <w:i/>
          <w:iCs/>
        </w:rPr>
        <w:t xml:space="preserve">Петровский В.А.,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профессор, член-корреспондент РАО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Плотка И.Д.,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(Латвия, Рига)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>Протасова Е.Ю.</w:t>
      </w:r>
      <w:r w:rsidR="005F6451" w:rsidRPr="007D5744">
        <w:rPr>
          <w:b/>
          <w:bCs/>
          <w:i/>
          <w:iCs/>
        </w:rPr>
        <w:t xml:space="preserve">, </w:t>
      </w:r>
      <w:proofErr w:type="spellStart"/>
      <w:r w:rsidR="005F6451" w:rsidRPr="007D5744">
        <w:rPr>
          <w:bCs/>
          <w:iCs/>
        </w:rPr>
        <w:t>д.пед.н</w:t>
      </w:r>
      <w:proofErr w:type="spellEnd"/>
      <w:r w:rsidR="005F6451" w:rsidRPr="007D5744">
        <w:rPr>
          <w:bCs/>
          <w:iCs/>
        </w:rPr>
        <w:t>., профессор</w:t>
      </w:r>
      <w:r w:rsidRPr="007D5744">
        <w:rPr>
          <w:b/>
          <w:bCs/>
          <w:i/>
          <w:iCs/>
        </w:rPr>
        <w:t xml:space="preserve"> </w:t>
      </w:r>
      <w:r w:rsidRPr="007D5744">
        <w:rPr>
          <w:bCs/>
          <w:iCs/>
        </w:rPr>
        <w:t>(Финляндия, Хельсинки)</w:t>
      </w:r>
    </w:p>
    <w:p w:rsidR="005A2F59" w:rsidRPr="007D5744" w:rsidRDefault="005A2F59" w:rsidP="003758CF">
      <w:pPr>
        <w:rPr>
          <w:b/>
          <w:bCs/>
          <w:i/>
          <w:iCs/>
        </w:rPr>
      </w:pPr>
      <w:proofErr w:type="spellStart"/>
      <w:r w:rsidRPr="007D5744">
        <w:rPr>
          <w:b/>
          <w:bCs/>
          <w:i/>
          <w:iCs/>
        </w:rPr>
        <w:lastRenderedPageBreak/>
        <w:t>Радина</w:t>
      </w:r>
      <w:proofErr w:type="spellEnd"/>
      <w:r w:rsidRPr="007D5744">
        <w:rPr>
          <w:b/>
          <w:bCs/>
          <w:i/>
          <w:iCs/>
        </w:rPr>
        <w:t xml:space="preserve"> Н.К., </w:t>
      </w:r>
      <w:r w:rsidRPr="007D5744">
        <w:rPr>
          <w:bCs/>
          <w:iCs/>
        </w:rPr>
        <w:t>д</w:t>
      </w:r>
      <w:proofErr w:type="gramStart"/>
      <w:r w:rsidRPr="007D5744">
        <w:rPr>
          <w:bCs/>
          <w:iCs/>
        </w:rPr>
        <w:t>.п</w:t>
      </w:r>
      <w:proofErr w:type="gramEnd"/>
      <w:r w:rsidRPr="007D5744">
        <w:rPr>
          <w:bCs/>
          <w:iCs/>
        </w:rPr>
        <w:t>олит. н. (РФ, Нижний Новгород)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Скрипкина Т.П.,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A2F59" w:rsidRPr="007D5744" w:rsidRDefault="005A2F59" w:rsidP="003758CF">
      <w:pPr>
        <w:rPr>
          <w:bCs/>
          <w:iCs/>
        </w:rPr>
      </w:pPr>
      <w:proofErr w:type="spellStart"/>
      <w:r w:rsidRPr="007D5744">
        <w:rPr>
          <w:b/>
          <w:bCs/>
          <w:i/>
          <w:iCs/>
        </w:rPr>
        <w:t>Слободчиков</w:t>
      </w:r>
      <w:proofErr w:type="spellEnd"/>
      <w:r w:rsidRPr="007D5744">
        <w:rPr>
          <w:b/>
          <w:bCs/>
          <w:i/>
          <w:iCs/>
        </w:rPr>
        <w:t xml:space="preserve"> И.М.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Шнейдер Л.Б.,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5A2F59" w:rsidRPr="007D5744" w:rsidRDefault="005A2F59" w:rsidP="003758CF">
      <w:pPr>
        <w:rPr>
          <w:b/>
          <w:bCs/>
          <w:i/>
          <w:iCs/>
        </w:rPr>
      </w:pPr>
      <w:r w:rsidRPr="007D5744">
        <w:rPr>
          <w:b/>
          <w:bCs/>
          <w:i/>
          <w:iCs/>
        </w:rPr>
        <w:t xml:space="preserve">Шульга Т.И., </w:t>
      </w:r>
      <w:proofErr w:type="spellStart"/>
      <w:r w:rsidRPr="007D5744">
        <w:rPr>
          <w:bCs/>
          <w:iCs/>
        </w:rPr>
        <w:t>д.псх.н</w:t>
      </w:r>
      <w:proofErr w:type="spellEnd"/>
      <w:r w:rsidRPr="007D5744">
        <w:rPr>
          <w:bCs/>
          <w:iCs/>
        </w:rPr>
        <w:t>., проф. (РФ, Москва)</w:t>
      </w:r>
    </w:p>
    <w:p w:rsidR="003758CF" w:rsidRPr="007D5744" w:rsidRDefault="003758CF" w:rsidP="003A4C39">
      <w:pPr>
        <w:rPr>
          <w:b/>
          <w:bCs/>
          <w:i/>
          <w:iCs/>
        </w:rPr>
      </w:pPr>
    </w:p>
    <w:p w:rsidR="003A4C39" w:rsidRPr="007D5744" w:rsidRDefault="003A4C39" w:rsidP="003A4C39">
      <w:r w:rsidRPr="007D5744">
        <w:rPr>
          <w:b/>
          <w:bCs/>
          <w:i/>
          <w:iCs/>
        </w:rPr>
        <w:t xml:space="preserve">Организационный комитет конференции: </w:t>
      </w:r>
    </w:p>
    <w:p w:rsidR="009A37E1" w:rsidRPr="007D5744" w:rsidRDefault="003A4C39" w:rsidP="003A4C39">
      <w:pPr>
        <w:tabs>
          <w:tab w:val="left" w:pos="5656"/>
        </w:tabs>
        <w:jc w:val="both"/>
        <w:rPr>
          <w:bCs/>
          <w:iCs/>
        </w:rPr>
      </w:pPr>
      <w:r w:rsidRPr="007D5744">
        <w:rPr>
          <w:b/>
          <w:bCs/>
          <w:iCs/>
        </w:rPr>
        <w:t>Маринова Т.Ю.</w:t>
      </w:r>
      <w:r w:rsidRPr="007D5744">
        <w:rPr>
          <w:bCs/>
          <w:iCs/>
        </w:rPr>
        <w:t xml:space="preserve">, к.биол.н., декан факультета </w:t>
      </w:r>
    </w:p>
    <w:p w:rsidR="003A4C39" w:rsidRPr="007D5744" w:rsidRDefault="003A4C39" w:rsidP="003A4C39">
      <w:pPr>
        <w:tabs>
          <w:tab w:val="left" w:pos="5656"/>
        </w:tabs>
        <w:jc w:val="both"/>
        <w:rPr>
          <w:bCs/>
          <w:iCs/>
        </w:rPr>
      </w:pPr>
      <w:r w:rsidRPr="007D5744">
        <w:rPr>
          <w:bCs/>
          <w:iCs/>
        </w:rPr>
        <w:t>социальной психологии ФГБОУ ВО МГППУ</w:t>
      </w:r>
    </w:p>
    <w:p w:rsidR="00AB7BA8" w:rsidRPr="007D5744" w:rsidRDefault="00AB7BA8" w:rsidP="00AB7BA8">
      <w:proofErr w:type="spellStart"/>
      <w:r w:rsidRPr="007D5744">
        <w:rPr>
          <w:b/>
        </w:rPr>
        <w:t>Кочетова</w:t>
      </w:r>
      <w:proofErr w:type="spellEnd"/>
      <w:r w:rsidRPr="007D5744">
        <w:rPr>
          <w:b/>
        </w:rPr>
        <w:t xml:space="preserve"> Т.В.</w:t>
      </w:r>
      <w:r w:rsidRPr="007D5744">
        <w:t xml:space="preserve">, </w:t>
      </w:r>
      <w:proofErr w:type="spellStart"/>
      <w:r w:rsidRPr="007D5744">
        <w:t>к.псх.н</w:t>
      </w:r>
      <w:proofErr w:type="spellEnd"/>
      <w:r w:rsidRPr="007D5744">
        <w:t>., доцент</w:t>
      </w:r>
    </w:p>
    <w:p w:rsidR="00A259EA" w:rsidRPr="007D5744" w:rsidRDefault="00A259EA" w:rsidP="00A259EA">
      <w:pPr>
        <w:jc w:val="both"/>
      </w:pPr>
      <w:r w:rsidRPr="007D5744">
        <w:rPr>
          <w:b/>
        </w:rPr>
        <w:t>Крушельницкая О.Б.</w:t>
      </w:r>
      <w:r w:rsidRPr="007D5744">
        <w:t xml:space="preserve">, </w:t>
      </w:r>
      <w:proofErr w:type="spellStart"/>
      <w:r w:rsidRPr="007D5744">
        <w:t>к.псх.н</w:t>
      </w:r>
      <w:proofErr w:type="spellEnd"/>
      <w:r w:rsidRPr="007D5744">
        <w:t>., доцент</w:t>
      </w:r>
    </w:p>
    <w:p w:rsidR="00A259EA" w:rsidRPr="007D5744" w:rsidRDefault="00A259EA" w:rsidP="003A4C39">
      <w:pPr>
        <w:jc w:val="both"/>
        <w:rPr>
          <w:b/>
        </w:rPr>
      </w:pPr>
      <w:r w:rsidRPr="007D5744">
        <w:rPr>
          <w:b/>
        </w:rPr>
        <w:t xml:space="preserve">Орлов В.А., </w:t>
      </w:r>
      <w:proofErr w:type="spellStart"/>
      <w:r w:rsidRPr="007D5744">
        <w:t>к.псх.н</w:t>
      </w:r>
      <w:proofErr w:type="spellEnd"/>
      <w:r w:rsidRPr="007D5744">
        <w:t>., доцент</w:t>
      </w:r>
      <w:r w:rsidRPr="007D5744">
        <w:rPr>
          <w:b/>
        </w:rPr>
        <w:t xml:space="preserve"> </w:t>
      </w:r>
    </w:p>
    <w:p w:rsidR="00AB7BA8" w:rsidRPr="007D5744" w:rsidRDefault="00AB7BA8" w:rsidP="00AB7BA8">
      <w:r w:rsidRPr="007D5744">
        <w:rPr>
          <w:b/>
        </w:rPr>
        <w:t>Погодина А.В.</w:t>
      </w:r>
      <w:r w:rsidRPr="007D5744">
        <w:t xml:space="preserve">, </w:t>
      </w:r>
      <w:proofErr w:type="spellStart"/>
      <w:r w:rsidRPr="007D5744">
        <w:t>к.псх.н</w:t>
      </w:r>
      <w:proofErr w:type="spellEnd"/>
      <w:r w:rsidRPr="007D5744">
        <w:t>., доцент</w:t>
      </w:r>
    </w:p>
    <w:p w:rsidR="003A4C39" w:rsidRPr="007D5744" w:rsidRDefault="003A4C39" w:rsidP="003A4C39">
      <w:pPr>
        <w:jc w:val="both"/>
      </w:pPr>
      <w:r w:rsidRPr="007D5744">
        <w:rPr>
          <w:b/>
        </w:rPr>
        <w:t>Сачкова М.Е.</w:t>
      </w:r>
      <w:r w:rsidRPr="007D5744">
        <w:t xml:space="preserve">, </w:t>
      </w:r>
      <w:proofErr w:type="spellStart"/>
      <w:r w:rsidRPr="007D5744">
        <w:t>д.псх.н</w:t>
      </w:r>
      <w:proofErr w:type="spellEnd"/>
      <w:r w:rsidRPr="007D5744">
        <w:t>., доцент</w:t>
      </w:r>
    </w:p>
    <w:p w:rsidR="003A4C39" w:rsidRPr="007D5744" w:rsidRDefault="003A4C39" w:rsidP="003A4C39">
      <w:proofErr w:type="spellStart"/>
      <w:r w:rsidRPr="007D5744">
        <w:rPr>
          <w:b/>
        </w:rPr>
        <w:t>Хухлаев</w:t>
      </w:r>
      <w:proofErr w:type="spellEnd"/>
      <w:r w:rsidRPr="007D5744">
        <w:rPr>
          <w:b/>
        </w:rPr>
        <w:t xml:space="preserve"> О.Е.</w:t>
      </w:r>
      <w:r w:rsidRPr="007D5744">
        <w:t xml:space="preserve">, </w:t>
      </w:r>
      <w:proofErr w:type="spellStart"/>
      <w:r w:rsidRPr="007D5744">
        <w:t>к.псх.н</w:t>
      </w:r>
      <w:proofErr w:type="spellEnd"/>
      <w:r w:rsidRPr="007D5744">
        <w:t>., доцент</w:t>
      </w:r>
    </w:p>
    <w:p w:rsidR="003A4C39" w:rsidRPr="007D5744" w:rsidRDefault="003A4C39" w:rsidP="003A4C39">
      <w:pPr>
        <w:jc w:val="both"/>
        <w:rPr>
          <w:bCs/>
          <w:iCs/>
        </w:rPr>
      </w:pPr>
    </w:p>
    <w:p w:rsidR="003A4C39" w:rsidRPr="007D5744" w:rsidRDefault="003A4C39" w:rsidP="003A4C39">
      <w:pPr>
        <w:ind w:left="3780" w:hanging="3780"/>
        <w:rPr>
          <w:b/>
          <w:bCs/>
          <w:i/>
          <w:iCs/>
        </w:rPr>
      </w:pPr>
      <w:r w:rsidRPr="007D5744">
        <w:rPr>
          <w:b/>
          <w:bCs/>
          <w:i/>
          <w:iCs/>
        </w:rPr>
        <w:t>Секретари оргкомитета:</w:t>
      </w:r>
    </w:p>
    <w:p w:rsidR="003A4C39" w:rsidRPr="007D5744" w:rsidRDefault="003D7718" w:rsidP="003A4C39">
      <w:pPr>
        <w:ind w:left="3780" w:hanging="3780"/>
        <w:rPr>
          <w:bCs/>
          <w:iCs/>
        </w:rPr>
      </w:pPr>
      <w:r w:rsidRPr="007D5744">
        <w:rPr>
          <w:bCs/>
          <w:iCs/>
        </w:rPr>
        <w:t xml:space="preserve">Бабанин П.А., </w:t>
      </w:r>
      <w:r w:rsidR="007605E1">
        <w:rPr>
          <w:bCs/>
          <w:iCs/>
        </w:rPr>
        <w:t xml:space="preserve">Кондратьева Е.В., </w:t>
      </w:r>
      <w:proofErr w:type="spellStart"/>
      <w:r w:rsidR="003A4C39" w:rsidRPr="007D5744">
        <w:rPr>
          <w:bCs/>
          <w:iCs/>
        </w:rPr>
        <w:t>Серокурова</w:t>
      </w:r>
      <w:proofErr w:type="spellEnd"/>
      <w:r w:rsidR="003A4C39" w:rsidRPr="007D5744">
        <w:rPr>
          <w:bCs/>
          <w:iCs/>
        </w:rPr>
        <w:t xml:space="preserve"> С.В., Шорохова В.А.</w:t>
      </w:r>
      <w:r w:rsidR="006246B3" w:rsidRPr="007D5744">
        <w:rPr>
          <w:bCs/>
          <w:iCs/>
        </w:rPr>
        <w:t>: тел. 8 (495) 632-95-44</w:t>
      </w:r>
    </w:p>
    <w:p w:rsidR="006246B3" w:rsidRPr="007D5744" w:rsidRDefault="006246B3" w:rsidP="003A4C39">
      <w:pPr>
        <w:ind w:firstLine="708"/>
        <w:jc w:val="both"/>
        <w:rPr>
          <w:b/>
          <w:bCs/>
        </w:rPr>
      </w:pPr>
    </w:p>
    <w:p w:rsidR="003A4C39" w:rsidRPr="007D5744" w:rsidRDefault="003A4C39" w:rsidP="006246B3">
      <w:pPr>
        <w:jc w:val="center"/>
      </w:pPr>
      <w:r w:rsidRPr="007D5744">
        <w:rPr>
          <w:b/>
          <w:bCs/>
        </w:rPr>
        <w:t>Направления работы</w:t>
      </w:r>
      <w:r w:rsidR="009A37E1" w:rsidRPr="007D5744">
        <w:rPr>
          <w:b/>
          <w:bCs/>
        </w:rPr>
        <w:t xml:space="preserve"> конференции</w:t>
      </w:r>
    </w:p>
    <w:p w:rsidR="003A4C39" w:rsidRPr="007D5744" w:rsidRDefault="003A4C39" w:rsidP="003A4C39">
      <w:pPr>
        <w:ind w:firstLine="708"/>
        <w:jc w:val="both"/>
      </w:pP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>Актуальные проблемы отношений и взаимодействий в социальных группах (Сачкова М.Е.)</w:t>
      </w:r>
    </w:p>
    <w:p w:rsidR="00220E89" w:rsidRPr="007D5744" w:rsidRDefault="00220E89" w:rsidP="00E200F8">
      <w:pPr>
        <w:spacing w:after="120"/>
        <w:ind w:left="360"/>
        <w:jc w:val="both"/>
      </w:pPr>
      <w:r w:rsidRPr="007D5744">
        <w:t>Изучение малых групп нового типа и новые аспекты исследования традиционных малых групп:  общение и взаимодействие в контактных и виртуальных сообществах</w:t>
      </w:r>
      <w:r w:rsidR="002F32CA" w:rsidRPr="007D5744">
        <w:t xml:space="preserve">. </w:t>
      </w:r>
      <w:r w:rsidRPr="007D5744">
        <w:t>Современные приложения психологической теории коллектива. Человек в большой социальной группе: проблемы коммуникации и взаимодействия; современные технологии массового влияния. Актуальные проблемы психологии межгрупповых отношений.</w:t>
      </w: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 xml:space="preserve">Социально-психологические </w:t>
      </w:r>
      <w:r w:rsidR="003501AF" w:rsidRPr="007D5744">
        <w:rPr>
          <w:sz w:val="24"/>
          <w:szCs w:val="24"/>
        </w:rPr>
        <w:t>проблемы</w:t>
      </w:r>
      <w:r w:rsidRPr="007D5744">
        <w:rPr>
          <w:sz w:val="24"/>
          <w:szCs w:val="24"/>
        </w:rPr>
        <w:t xml:space="preserve"> </w:t>
      </w:r>
      <w:r w:rsidR="0074165D" w:rsidRPr="007D5744">
        <w:rPr>
          <w:sz w:val="24"/>
          <w:szCs w:val="24"/>
        </w:rPr>
        <w:t xml:space="preserve">и факторы </w:t>
      </w:r>
      <w:r w:rsidRPr="007D5744">
        <w:rPr>
          <w:sz w:val="24"/>
          <w:szCs w:val="24"/>
        </w:rPr>
        <w:t>развития личности  в современном обществе (Толстых Н.Н.)</w:t>
      </w:r>
    </w:p>
    <w:p w:rsidR="00220E89" w:rsidRPr="007D5744" w:rsidRDefault="00220E89" w:rsidP="00E200F8">
      <w:pPr>
        <w:spacing w:after="120"/>
        <w:ind w:left="360"/>
        <w:jc w:val="both"/>
      </w:pPr>
      <w:r w:rsidRPr="007D5744">
        <w:t>Проблемы обретения идентичности: вчера и сегодня.  Современная семья и современная школа как факторы социализации подрастающего поколения.  Влияние идеологии на развитие личности подростка. Ключевые социально-психологические факторы развития личности на разных этапах жизненного пути. Актуальные проблемы развития личности в старости. Развитие взглядов А.В. Петровского на проблему становления личности.</w:t>
      </w: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 xml:space="preserve">Человек в киберпространстве: риски и пространство возможностей (Кочетков Н.В., Маринова Т.Ю.) </w:t>
      </w:r>
    </w:p>
    <w:p w:rsidR="00220E89" w:rsidRPr="007D5744" w:rsidRDefault="00220E89" w:rsidP="00220E89">
      <w:pPr>
        <w:spacing w:after="120"/>
        <w:ind w:left="360"/>
        <w:jc w:val="both"/>
      </w:pPr>
      <w:r w:rsidRPr="007D5744">
        <w:rPr>
          <w:bCs/>
        </w:rPr>
        <w:t xml:space="preserve">Влияние интернет-технологий и информационно-развлекательного контента на современных людей. </w:t>
      </w:r>
      <w:proofErr w:type="spellStart"/>
      <w:r w:rsidRPr="007D5744">
        <w:rPr>
          <w:bCs/>
        </w:rPr>
        <w:t>Киберсоциализаци</w:t>
      </w:r>
      <w:r w:rsidR="006027E5" w:rsidRPr="007D5744">
        <w:rPr>
          <w:bCs/>
        </w:rPr>
        <w:t>я</w:t>
      </w:r>
      <w:proofErr w:type="spellEnd"/>
      <w:r w:rsidRPr="007D5744">
        <w:rPr>
          <w:bCs/>
        </w:rPr>
        <w:t xml:space="preserve"> личности, её положительные и отрицательные последствия. </w:t>
      </w:r>
      <w:r w:rsidRPr="007D5744">
        <w:t xml:space="preserve">Интернет-зависимость как социальный эскапизм, </w:t>
      </w:r>
      <w:proofErr w:type="spellStart"/>
      <w:r w:rsidRPr="007D5744">
        <w:t>копинг-стратегия</w:t>
      </w:r>
      <w:proofErr w:type="spellEnd"/>
      <w:r w:rsidRPr="007D5744">
        <w:t>.</w:t>
      </w:r>
      <w:r w:rsidR="006027E5" w:rsidRPr="007D5744">
        <w:t xml:space="preserve"> </w:t>
      </w:r>
      <w:r w:rsidRPr="007D5744">
        <w:rPr>
          <w:bCs/>
        </w:rPr>
        <w:t>Социально-психологический подход изучения зависимости от онлайн-игр. </w:t>
      </w:r>
      <w:r w:rsidRPr="007D5744">
        <w:t>Влияние многопользовательских ролевых игр на поведение игроков.</w:t>
      </w:r>
      <w:r w:rsidRPr="007D5744">
        <w:rPr>
          <w:bCs/>
        </w:rPr>
        <w:t> Влияние личностных особенностей на поведение в виртуальном игровом пространстве в подростковом и юношеском возрасте. Роль социальных сетей в жизни современных подростков</w:t>
      </w:r>
      <w:r w:rsidRPr="007D5744">
        <w:t>. </w:t>
      </w: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>Социальная психология межкультурных контактов (</w:t>
      </w:r>
      <w:proofErr w:type="spellStart"/>
      <w:r w:rsidRPr="007D5744">
        <w:rPr>
          <w:sz w:val="24"/>
          <w:szCs w:val="24"/>
        </w:rPr>
        <w:t>Хухлаев</w:t>
      </w:r>
      <w:proofErr w:type="spellEnd"/>
      <w:r w:rsidRPr="007D5744">
        <w:rPr>
          <w:sz w:val="24"/>
          <w:szCs w:val="24"/>
        </w:rPr>
        <w:t xml:space="preserve"> О.Е.)</w:t>
      </w:r>
    </w:p>
    <w:p w:rsidR="00220E89" w:rsidRPr="007D5744" w:rsidRDefault="007D0A31" w:rsidP="00220E89">
      <w:pPr>
        <w:spacing w:after="120"/>
        <w:ind w:left="360"/>
        <w:jc w:val="both"/>
        <w:rPr>
          <w:bCs/>
        </w:rPr>
      </w:pPr>
      <w:r w:rsidRPr="007D5744">
        <w:rPr>
          <w:bCs/>
        </w:rPr>
        <w:t>Психологические исследования межкультурного взаимодействия в современном мире</w:t>
      </w:r>
      <w:r w:rsidR="00220E89" w:rsidRPr="007D5744">
        <w:rPr>
          <w:bCs/>
        </w:rPr>
        <w:t xml:space="preserve">. Современные и перспективные исследования межэтнических отношений. </w:t>
      </w:r>
      <w:r w:rsidRPr="007D5744">
        <w:rPr>
          <w:bCs/>
        </w:rPr>
        <w:t>Психология миграции. Риски и ресурсы культурного разнообразия</w:t>
      </w:r>
      <w:r w:rsidR="00220E89" w:rsidRPr="007D5744">
        <w:rPr>
          <w:bCs/>
        </w:rPr>
        <w:t>. Психологические проблемы поликультурного образования. Психология Востока: этничность, религия и межкультурная коммуникация</w:t>
      </w:r>
      <w:r w:rsidRPr="007D5744">
        <w:rPr>
          <w:bCs/>
        </w:rPr>
        <w:t>.</w:t>
      </w: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lastRenderedPageBreak/>
        <w:t>Социальная психология творчества (</w:t>
      </w:r>
      <w:proofErr w:type="spellStart"/>
      <w:r w:rsidRPr="007D5744">
        <w:rPr>
          <w:sz w:val="24"/>
          <w:szCs w:val="24"/>
        </w:rPr>
        <w:t>Хухлаев</w:t>
      </w:r>
      <w:proofErr w:type="spellEnd"/>
      <w:r w:rsidRPr="007D5744">
        <w:rPr>
          <w:sz w:val="24"/>
          <w:szCs w:val="24"/>
        </w:rPr>
        <w:t xml:space="preserve"> О.Е.)</w:t>
      </w:r>
    </w:p>
    <w:p w:rsidR="00220E89" w:rsidRPr="007D5744" w:rsidRDefault="007D0A31" w:rsidP="00220E89">
      <w:pPr>
        <w:spacing w:after="120"/>
        <w:ind w:left="360"/>
        <w:jc w:val="both"/>
        <w:rPr>
          <w:bCs/>
        </w:rPr>
      </w:pPr>
      <w:r w:rsidRPr="007D5744">
        <w:rPr>
          <w:bCs/>
        </w:rPr>
        <w:t xml:space="preserve">Психология и </w:t>
      </w:r>
      <w:proofErr w:type="spellStart"/>
      <w:r w:rsidRPr="007D5744">
        <w:rPr>
          <w:bCs/>
        </w:rPr>
        <w:t>игропрактика</w:t>
      </w:r>
      <w:proofErr w:type="spellEnd"/>
      <w:r w:rsidRPr="007D5744">
        <w:rPr>
          <w:bCs/>
        </w:rPr>
        <w:t>: перспективы взаимодействия</w:t>
      </w:r>
      <w:r w:rsidR="00220E89" w:rsidRPr="007D5744">
        <w:rPr>
          <w:bCs/>
        </w:rPr>
        <w:t xml:space="preserve">. </w:t>
      </w:r>
      <w:proofErr w:type="spellStart"/>
      <w:r w:rsidRPr="007D5744">
        <w:rPr>
          <w:bCs/>
        </w:rPr>
        <w:t>Геймификация</w:t>
      </w:r>
      <w:proofErr w:type="spellEnd"/>
      <w:r w:rsidRPr="007D5744">
        <w:rPr>
          <w:bCs/>
        </w:rPr>
        <w:t xml:space="preserve"> и </w:t>
      </w:r>
      <w:proofErr w:type="spellStart"/>
      <w:r w:rsidRPr="007D5744">
        <w:rPr>
          <w:bCs/>
        </w:rPr>
        <w:t>эдьютейнмент</w:t>
      </w:r>
      <w:proofErr w:type="spellEnd"/>
      <w:r w:rsidRPr="007D5744">
        <w:rPr>
          <w:bCs/>
        </w:rPr>
        <w:t xml:space="preserve"> как социально-психологические технологии </w:t>
      </w:r>
      <w:r w:rsidR="002B04CD" w:rsidRPr="007D5744">
        <w:rPr>
          <w:bCs/>
          <w:lang w:val="en-US"/>
        </w:rPr>
        <w:t>XXI</w:t>
      </w:r>
      <w:r w:rsidRPr="007D5744">
        <w:rPr>
          <w:bCs/>
        </w:rPr>
        <w:t xml:space="preserve"> века</w:t>
      </w:r>
      <w:r w:rsidR="00220E89" w:rsidRPr="007D5744">
        <w:rPr>
          <w:bCs/>
        </w:rPr>
        <w:t xml:space="preserve">. Социальная психология и </w:t>
      </w:r>
      <w:r w:rsidRPr="007D5744">
        <w:rPr>
          <w:bCs/>
        </w:rPr>
        <w:t>к</w:t>
      </w:r>
      <w:r w:rsidR="00220E89" w:rsidRPr="007D5744">
        <w:rPr>
          <w:bCs/>
        </w:rPr>
        <w:t>ино</w:t>
      </w:r>
      <w:r w:rsidRPr="007D5744">
        <w:rPr>
          <w:bCs/>
        </w:rPr>
        <w:t>.</w:t>
      </w:r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 xml:space="preserve"> </w:t>
      </w:r>
      <w:r w:rsidR="00B208A1" w:rsidRPr="007D5744">
        <w:rPr>
          <w:sz w:val="24"/>
          <w:szCs w:val="24"/>
        </w:rPr>
        <w:t>Социальная психология риска</w:t>
      </w:r>
      <w:r w:rsidR="00B208A1" w:rsidRPr="007D5744">
        <w:t xml:space="preserve"> </w:t>
      </w:r>
      <w:r w:rsidRPr="007D5744">
        <w:rPr>
          <w:sz w:val="24"/>
          <w:szCs w:val="24"/>
        </w:rPr>
        <w:t>(Кочетова Т.В.)</w:t>
      </w:r>
    </w:p>
    <w:p w:rsidR="008B3484" w:rsidRPr="007D5744" w:rsidRDefault="008B3484" w:rsidP="006027E5">
      <w:pPr>
        <w:spacing w:after="120"/>
        <w:ind w:left="360"/>
        <w:jc w:val="both"/>
      </w:pPr>
      <w:r w:rsidRPr="007D5744">
        <w:t>Социально-психологические аспекты ри</w:t>
      </w:r>
      <w:r w:rsidR="00F31F6C" w:rsidRPr="007D5744">
        <w:t xml:space="preserve">ска. </w:t>
      </w:r>
      <w:r w:rsidR="001D429E" w:rsidRPr="007D5744">
        <w:t>Ф</w:t>
      </w:r>
      <w:r w:rsidR="007835DF" w:rsidRPr="007D5744">
        <w:t>акторы риска</w:t>
      </w:r>
      <w:r w:rsidR="00836433" w:rsidRPr="007D5744">
        <w:t xml:space="preserve"> дорожной среды. </w:t>
      </w:r>
      <w:r w:rsidR="007835DF" w:rsidRPr="007D5744">
        <w:t xml:space="preserve">Риски современного мегаполиса. </w:t>
      </w:r>
      <w:r w:rsidRPr="007D5744">
        <w:t>Риски в пр</w:t>
      </w:r>
      <w:r w:rsidR="007835DF" w:rsidRPr="007D5744">
        <w:t>едпринимательской деятельности. Организационные риски.</w:t>
      </w:r>
      <w:r w:rsidRPr="007D5744">
        <w:t xml:space="preserve"> Социально-психологические аспекты риска в обр</w:t>
      </w:r>
      <w:r w:rsidR="00F31F6C" w:rsidRPr="007D5744">
        <w:t>азовательной среде. «Г</w:t>
      </w:r>
      <w:r w:rsidRPr="007D5744">
        <w:t>руппы риска</w:t>
      </w:r>
      <w:r w:rsidR="00F31F6C" w:rsidRPr="007D5744">
        <w:t>»</w:t>
      </w:r>
      <w:r w:rsidRPr="007D5744">
        <w:t xml:space="preserve"> в обществе.</w:t>
      </w:r>
      <w:r w:rsidR="00B40C4F" w:rsidRPr="007D5744">
        <w:t xml:space="preserve"> Соци</w:t>
      </w:r>
      <w:r w:rsidR="00D82408" w:rsidRPr="007D5744">
        <w:t>альные риски: подходы к анализу и оценке.</w:t>
      </w:r>
      <w:bookmarkStart w:id="0" w:name="_GoBack"/>
      <w:bookmarkEnd w:id="0"/>
    </w:p>
    <w:p w:rsidR="00220E89" w:rsidRPr="007D5744" w:rsidRDefault="00220E89" w:rsidP="00220E89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>Традиционное и инновационное в организационной психологии: критический взгляд (Погодина А.В.)</w:t>
      </w:r>
    </w:p>
    <w:p w:rsidR="00BA66AB" w:rsidRPr="007D5744" w:rsidRDefault="00BA66AB" w:rsidP="00BA66AB">
      <w:pPr>
        <w:ind w:left="357"/>
        <w:jc w:val="both"/>
      </w:pPr>
      <w:r w:rsidRPr="007D5744">
        <w:t xml:space="preserve">Социально-психологические технологии и критический анализ результатов их применения в различных сферах организации: оценка персонала, бизнес-тренинги, организационное консультирование и т.д. «Открывая организации будущего»: социально-психологические проблемы виртуальной организации. Взаимодействие виртуальных организаций. Корпоративная культура виртуальной организации. Проблема </w:t>
      </w:r>
      <w:proofErr w:type="spellStart"/>
      <w:r w:rsidRPr="007D5744">
        <w:t>клиенториентированности</w:t>
      </w:r>
      <w:proofErr w:type="spellEnd"/>
      <w:r w:rsidRPr="007D5744">
        <w:t xml:space="preserve"> в виртуальной организации. Проблемы «бирюзовой» организации.</w:t>
      </w:r>
    </w:p>
    <w:p w:rsidR="00220E89" w:rsidRPr="007D5744" w:rsidRDefault="00BA66AB" w:rsidP="00BA66AB">
      <w:pPr>
        <w:ind w:left="357"/>
        <w:jc w:val="both"/>
      </w:pPr>
      <w:proofErr w:type="spellStart"/>
      <w:r w:rsidRPr="007D5744">
        <w:t>Фриланс</w:t>
      </w:r>
      <w:proofErr w:type="spellEnd"/>
      <w:r w:rsidRPr="007D5744">
        <w:t xml:space="preserve"> и </w:t>
      </w:r>
      <w:proofErr w:type="spellStart"/>
      <w:r w:rsidRPr="007D5744">
        <w:t>аутсорсинг</w:t>
      </w:r>
      <w:proofErr w:type="spellEnd"/>
      <w:r w:rsidRPr="007D5744">
        <w:t xml:space="preserve">: созидание или разрушение? Социально-психологический портрет современного </w:t>
      </w:r>
      <w:proofErr w:type="spellStart"/>
      <w:r w:rsidRPr="007D5744">
        <w:t>фрилансера</w:t>
      </w:r>
      <w:proofErr w:type="spellEnd"/>
      <w:r w:rsidRPr="007D5744">
        <w:t xml:space="preserve">. Проблема взаимодействия </w:t>
      </w:r>
      <w:proofErr w:type="spellStart"/>
      <w:r w:rsidRPr="007D5744">
        <w:t>фрилансера</w:t>
      </w:r>
      <w:proofErr w:type="spellEnd"/>
      <w:r w:rsidRPr="007D5744">
        <w:t xml:space="preserve"> с организациями. </w:t>
      </w:r>
      <w:proofErr w:type="spellStart"/>
      <w:r w:rsidRPr="007D5744">
        <w:t>Фриланс</w:t>
      </w:r>
      <w:proofErr w:type="spellEnd"/>
      <w:r w:rsidRPr="007D5744">
        <w:t xml:space="preserve"> как фактор нестабильности рынка или как фактор </w:t>
      </w:r>
      <w:proofErr w:type="spellStart"/>
      <w:r w:rsidRPr="007D5744">
        <w:t>конкурентности</w:t>
      </w:r>
      <w:proofErr w:type="spellEnd"/>
      <w:r w:rsidRPr="007D5744">
        <w:t xml:space="preserve"> рынка? Аутсорсинг и современная организация: проблемы легализации.</w:t>
      </w:r>
      <w:r w:rsidR="00220E89" w:rsidRPr="007D5744">
        <w:t xml:space="preserve"> </w:t>
      </w:r>
    </w:p>
    <w:p w:rsidR="005E596F" w:rsidRPr="007D5744" w:rsidRDefault="005E596F" w:rsidP="00BA66AB">
      <w:pPr>
        <w:ind w:left="357"/>
        <w:jc w:val="both"/>
      </w:pPr>
    </w:p>
    <w:p w:rsidR="005E596F" w:rsidRPr="007D5744" w:rsidRDefault="005E596F" w:rsidP="005E596F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>Проблемы современной семьи и социально-психологические средства их преодоления</w:t>
      </w:r>
      <w:r w:rsidR="003A2994" w:rsidRPr="007D5744">
        <w:rPr>
          <w:sz w:val="24"/>
          <w:szCs w:val="24"/>
        </w:rPr>
        <w:t xml:space="preserve"> (</w:t>
      </w:r>
      <w:r w:rsidR="00A605F3" w:rsidRPr="007D5744">
        <w:rPr>
          <w:sz w:val="24"/>
          <w:szCs w:val="24"/>
        </w:rPr>
        <w:t xml:space="preserve">Шнейдер Л.Б., </w:t>
      </w:r>
      <w:r w:rsidR="003A2994" w:rsidRPr="007D5744">
        <w:rPr>
          <w:sz w:val="24"/>
          <w:szCs w:val="24"/>
        </w:rPr>
        <w:t>Орлов В.А.)</w:t>
      </w:r>
    </w:p>
    <w:p w:rsidR="00E0213E" w:rsidRPr="007D5744" w:rsidRDefault="003A2994" w:rsidP="003A2994">
      <w:pPr>
        <w:ind w:left="357"/>
        <w:jc w:val="both"/>
      </w:pPr>
      <w:r w:rsidRPr="007D5744">
        <w:t xml:space="preserve">Кризис современной семьи: </w:t>
      </w:r>
      <w:r w:rsidR="006720B7" w:rsidRPr="007D5744">
        <w:t>распад социального института</w:t>
      </w:r>
      <w:r w:rsidR="00F11072" w:rsidRPr="007D5744">
        <w:t xml:space="preserve"> или </w:t>
      </w:r>
      <w:r w:rsidRPr="007D5744">
        <w:t xml:space="preserve">поворот к развитию? </w:t>
      </w:r>
      <w:r w:rsidR="0068785D" w:rsidRPr="007D5744">
        <w:t xml:space="preserve">Проблемы супружеских, детско-родительских отношений, а также взаимоотношений подростков с другими членами семьи. </w:t>
      </w:r>
      <w:r w:rsidR="006265CB" w:rsidRPr="007D5744">
        <w:t xml:space="preserve">Средства профилактики и преодоления семейных конфликтов. </w:t>
      </w:r>
      <w:r w:rsidR="00E0213E" w:rsidRPr="007D5744">
        <w:t xml:space="preserve">Влияние семейных отношений на успешность детей в школе. </w:t>
      </w:r>
      <w:r w:rsidR="005E596F" w:rsidRPr="007D5744">
        <w:t>Взаимодействие семьи и школы</w:t>
      </w:r>
      <w:r w:rsidR="00A17917" w:rsidRPr="007D5744">
        <w:t>:</w:t>
      </w:r>
      <w:r w:rsidR="005E596F" w:rsidRPr="007D5744">
        <w:t xml:space="preserve"> </w:t>
      </w:r>
      <w:r w:rsidR="00A17917" w:rsidRPr="007D5744">
        <w:t>направления сотрудничества</w:t>
      </w:r>
      <w:r w:rsidRPr="007D5744">
        <w:t xml:space="preserve">. </w:t>
      </w:r>
      <w:r w:rsidR="00E0213E" w:rsidRPr="007D5744">
        <w:t>Дети с особенностями развития</w:t>
      </w:r>
      <w:r w:rsidRPr="007D5744">
        <w:t xml:space="preserve"> </w:t>
      </w:r>
      <w:r w:rsidR="00C754F0" w:rsidRPr="007D5744">
        <w:t>как социально-психологическая проблема</w:t>
      </w:r>
      <w:r w:rsidR="00E0213E" w:rsidRPr="007D5744">
        <w:t xml:space="preserve"> семьи</w:t>
      </w:r>
      <w:r w:rsidRPr="007D5744">
        <w:t>.</w:t>
      </w:r>
      <w:r w:rsidR="005E596F" w:rsidRPr="007D5744">
        <w:t xml:space="preserve"> </w:t>
      </w:r>
      <w:r w:rsidR="00404FA1" w:rsidRPr="007D5744">
        <w:t>С</w:t>
      </w:r>
      <w:r w:rsidRPr="007D5744">
        <w:t xml:space="preserve">оциально-психологические </w:t>
      </w:r>
      <w:r w:rsidR="00E0213E" w:rsidRPr="007D5744">
        <w:t xml:space="preserve">факторы гармонизации отношений на разных этапах развития семьи. Влияние семейных отношений на профессиональную деятельность взрослых членов семьи. </w:t>
      </w:r>
    </w:p>
    <w:p w:rsidR="0078671A" w:rsidRPr="007D5744" w:rsidRDefault="0078671A" w:rsidP="003A2994">
      <w:pPr>
        <w:ind w:left="357"/>
        <w:jc w:val="both"/>
      </w:pPr>
    </w:p>
    <w:p w:rsidR="0078671A" w:rsidRPr="007D5744" w:rsidRDefault="0078671A" w:rsidP="0078671A">
      <w:pPr>
        <w:pStyle w:val="ad"/>
        <w:numPr>
          <w:ilvl w:val="0"/>
          <w:numId w:val="30"/>
        </w:numPr>
        <w:spacing w:after="120"/>
        <w:rPr>
          <w:sz w:val="24"/>
          <w:szCs w:val="24"/>
        </w:rPr>
      </w:pPr>
      <w:r w:rsidRPr="007D5744">
        <w:rPr>
          <w:sz w:val="24"/>
          <w:szCs w:val="24"/>
        </w:rPr>
        <w:t>Социальная психология образования (Крушельницкая О.Б.)</w:t>
      </w:r>
    </w:p>
    <w:p w:rsidR="0078671A" w:rsidRPr="007D5744" w:rsidRDefault="00924D36" w:rsidP="0078671A">
      <w:pPr>
        <w:ind w:left="357"/>
        <w:jc w:val="both"/>
      </w:pPr>
      <w:r w:rsidRPr="007D5744">
        <w:t xml:space="preserve">Психология современных ученических групп. Влияние лидерства в школьном классе на психологический климат и учебную мотивацию. Социально-психологические проблемы адаптации школьников и студентов к условиям образовательной организации. </w:t>
      </w:r>
      <w:r w:rsidR="00824586" w:rsidRPr="007D5744">
        <w:t>Информационная культура</w:t>
      </w:r>
      <w:r w:rsidR="00F84D61" w:rsidRPr="007D5744">
        <w:t xml:space="preserve"> школьников</w:t>
      </w:r>
      <w:r w:rsidRPr="007D5744">
        <w:t>.</w:t>
      </w:r>
      <w:r w:rsidR="00F84D61" w:rsidRPr="007D5744">
        <w:t xml:space="preserve"> </w:t>
      </w:r>
      <w:r w:rsidRPr="007D5744">
        <w:t>В</w:t>
      </w:r>
      <w:r w:rsidR="00F84D61" w:rsidRPr="007D5744">
        <w:t>лияние Интернета на учебную мотивацию детей и подростков</w:t>
      </w:r>
      <w:r w:rsidR="002F32CA" w:rsidRPr="007D5744">
        <w:t xml:space="preserve">. </w:t>
      </w:r>
      <w:r w:rsidRPr="007D5744">
        <w:t xml:space="preserve">Психологический климат в педагогическом коллективе как фактор социализации </w:t>
      </w:r>
      <w:proofErr w:type="gramStart"/>
      <w:r w:rsidRPr="007D5744">
        <w:t>обучающихся</w:t>
      </w:r>
      <w:proofErr w:type="gramEnd"/>
      <w:r w:rsidRPr="007D5744">
        <w:t>. Социально-психологические средства</w:t>
      </w:r>
      <w:r w:rsidR="0078671A" w:rsidRPr="007D5744">
        <w:t xml:space="preserve"> профилактики и преодоления </w:t>
      </w:r>
      <w:r w:rsidRPr="007D5744">
        <w:t>профессионального выгорания педагогов</w:t>
      </w:r>
      <w:r w:rsidR="0078671A" w:rsidRPr="007D5744">
        <w:t xml:space="preserve">. </w:t>
      </w:r>
      <w:r w:rsidR="009F74E9" w:rsidRPr="007D5744">
        <w:t>Социальная психология творчества детей, подростков и юношества на разных этапах их обучения.</w:t>
      </w:r>
      <w:r w:rsidR="00824586" w:rsidRPr="007D5744">
        <w:t xml:space="preserve"> Социально-психологические аспекты профориентации </w:t>
      </w:r>
      <w:r w:rsidR="00747DCC" w:rsidRPr="007D5744">
        <w:t>школьников</w:t>
      </w:r>
      <w:r w:rsidR="00824586" w:rsidRPr="007D5744">
        <w:t>.</w:t>
      </w:r>
      <w:r w:rsidR="00A90DCD" w:rsidRPr="007D5744">
        <w:t xml:space="preserve"> Стиль педагогического общения.</w:t>
      </w:r>
    </w:p>
    <w:p w:rsidR="003A4C39" w:rsidRPr="007D5744" w:rsidRDefault="003A4C39" w:rsidP="003A4C39">
      <w:pPr>
        <w:pStyle w:val="6"/>
        <w:ind w:firstLine="284"/>
        <w:rPr>
          <w:sz w:val="24"/>
        </w:rPr>
      </w:pPr>
    </w:p>
    <w:p w:rsidR="003A4C39" w:rsidRPr="007D5744" w:rsidRDefault="003A4C39" w:rsidP="003A4C39">
      <w:pPr>
        <w:pStyle w:val="6"/>
        <w:ind w:firstLine="284"/>
        <w:rPr>
          <w:sz w:val="24"/>
        </w:rPr>
      </w:pPr>
      <w:r w:rsidRPr="007D5744">
        <w:rPr>
          <w:b/>
          <w:bCs/>
          <w:sz w:val="24"/>
        </w:rPr>
        <w:t>Виды мероприятий:</w:t>
      </w:r>
    </w:p>
    <w:p w:rsidR="001A5528" w:rsidRPr="007D5744" w:rsidRDefault="001A5528" w:rsidP="003A4C39">
      <w:pPr>
        <w:numPr>
          <w:ilvl w:val="0"/>
          <w:numId w:val="15"/>
        </w:numPr>
        <w:rPr>
          <w:b/>
          <w:bCs/>
        </w:rPr>
      </w:pPr>
      <w:r w:rsidRPr="007D5744">
        <w:rPr>
          <w:b/>
          <w:bCs/>
        </w:rPr>
        <w:t>Пленарное заседание.</w:t>
      </w:r>
    </w:p>
    <w:p w:rsidR="003A4C39" w:rsidRPr="007D5744" w:rsidRDefault="003A4C39" w:rsidP="003A4C39">
      <w:pPr>
        <w:numPr>
          <w:ilvl w:val="0"/>
          <w:numId w:val="15"/>
        </w:numPr>
        <w:rPr>
          <w:b/>
          <w:bCs/>
        </w:rPr>
      </w:pPr>
      <w:r w:rsidRPr="007D5744">
        <w:rPr>
          <w:b/>
          <w:bCs/>
        </w:rPr>
        <w:t>Доклад.</w:t>
      </w:r>
    </w:p>
    <w:p w:rsidR="003A4C39" w:rsidRPr="007D5744" w:rsidRDefault="003A4C39" w:rsidP="003A4C39">
      <w:pPr>
        <w:ind w:left="-11" w:firstLine="360"/>
        <w:jc w:val="both"/>
      </w:pPr>
      <w:r w:rsidRPr="007D5744">
        <w:t>Выступления исследователей, дискуссия участников конференции по результатам выступления (1</w:t>
      </w:r>
      <w:r w:rsidR="00DA1289" w:rsidRPr="007D5744">
        <w:t>5+5</w:t>
      </w:r>
      <w:r w:rsidR="000C608D" w:rsidRPr="007D5744">
        <w:t xml:space="preserve"> </w:t>
      </w:r>
      <w:r w:rsidRPr="007D5744">
        <w:t xml:space="preserve">мин).  </w:t>
      </w:r>
    </w:p>
    <w:p w:rsidR="003A4C39" w:rsidRPr="007D5744" w:rsidRDefault="003A4C39" w:rsidP="003A4C39">
      <w:pPr>
        <w:numPr>
          <w:ilvl w:val="0"/>
          <w:numId w:val="15"/>
        </w:numPr>
        <w:jc w:val="both"/>
        <w:rPr>
          <w:b/>
          <w:bCs/>
        </w:rPr>
      </w:pPr>
      <w:r w:rsidRPr="007D5744">
        <w:rPr>
          <w:b/>
          <w:bCs/>
        </w:rPr>
        <w:t>Мастер-классы.</w:t>
      </w:r>
    </w:p>
    <w:p w:rsidR="003A4C39" w:rsidRPr="007D5744" w:rsidRDefault="003A4C39" w:rsidP="003A4C39">
      <w:pPr>
        <w:ind w:left="-11" w:firstLine="360"/>
        <w:jc w:val="both"/>
      </w:pPr>
      <w:r w:rsidRPr="007D5744">
        <w:t xml:space="preserve">Демонстрация </w:t>
      </w:r>
      <w:r w:rsidR="000C608D" w:rsidRPr="007D5744">
        <w:t xml:space="preserve">социально-психологических </w:t>
      </w:r>
      <w:r w:rsidRPr="007D5744">
        <w:t xml:space="preserve">технологий. Знакомство с применением социально-психологических средств повышения эффективности обучения и воспитания. </w:t>
      </w:r>
    </w:p>
    <w:p w:rsidR="00DA1289" w:rsidRPr="007D5744" w:rsidRDefault="00DA1289" w:rsidP="00DA1289">
      <w:pPr>
        <w:numPr>
          <w:ilvl w:val="0"/>
          <w:numId w:val="15"/>
        </w:numPr>
        <w:jc w:val="both"/>
        <w:rPr>
          <w:b/>
          <w:bCs/>
        </w:rPr>
      </w:pPr>
      <w:r w:rsidRPr="007D5744">
        <w:rPr>
          <w:b/>
          <w:bCs/>
        </w:rPr>
        <w:lastRenderedPageBreak/>
        <w:t>Круглый стол.</w:t>
      </w:r>
    </w:p>
    <w:p w:rsidR="00DA1289" w:rsidRPr="007D5744" w:rsidRDefault="000043E3" w:rsidP="00DA1289">
      <w:pPr>
        <w:ind w:left="-11" w:firstLine="360"/>
        <w:jc w:val="both"/>
      </w:pPr>
      <w:r w:rsidRPr="007D5744">
        <w:t>«</w:t>
      </w:r>
      <w:r w:rsidR="0001758E" w:rsidRPr="007D5744">
        <w:t>Актуальные вопросы социально-психологической науки и практики</w:t>
      </w:r>
      <w:r w:rsidRPr="007D5744">
        <w:t>»</w:t>
      </w:r>
      <w:r w:rsidR="00DA1289" w:rsidRPr="007D5744">
        <w:t>.</w:t>
      </w:r>
    </w:p>
    <w:p w:rsidR="003A4C39" w:rsidRPr="007D5744" w:rsidRDefault="003A4C39" w:rsidP="003A4C39"/>
    <w:p w:rsidR="003A4C39" w:rsidRPr="007D5744" w:rsidRDefault="00912681" w:rsidP="003A4C39">
      <w:pPr>
        <w:ind w:firstLine="284"/>
      </w:pPr>
      <w:r w:rsidRPr="007D5744">
        <w:t>Возможны</w:t>
      </w:r>
      <w:r w:rsidR="003A4C39" w:rsidRPr="007D5744">
        <w:t xml:space="preserve"> </w:t>
      </w:r>
      <w:r w:rsidRPr="007D5744">
        <w:t>следующие</w:t>
      </w:r>
      <w:r w:rsidR="003A4C39" w:rsidRPr="007D5744">
        <w:t xml:space="preserve"> </w:t>
      </w:r>
      <w:r w:rsidR="003A4C39" w:rsidRPr="007D5744">
        <w:rPr>
          <w:b/>
          <w:bCs/>
        </w:rPr>
        <w:t>форм</w:t>
      </w:r>
      <w:r w:rsidRPr="007D5744">
        <w:rPr>
          <w:b/>
          <w:bCs/>
        </w:rPr>
        <w:t>ы</w:t>
      </w:r>
      <w:r w:rsidR="003A4C39" w:rsidRPr="007D5744">
        <w:rPr>
          <w:b/>
          <w:bCs/>
        </w:rPr>
        <w:t xml:space="preserve"> участия </w:t>
      </w:r>
      <w:r w:rsidR="003A4C39" w:rsidRPr="007D5744">
        <w:t>в конференции:</w:t>
      </w:r>
    </w:p>
    <w:p w:rsidR="003A4C39" w:rsidRPr="007D5744" w:rsidRDefault="003A4C39" w:rsidP="003A4C39">
      <w:pPr>
        <w:numPr>
          <w:ilvl w:val="0"/>
          <w:numId w:val="14"/>
        </w:numPr>
      </w:pPr>
      <w:r w:rsidRPr="007D5744">
        <w:t xml:space="preserve">Заочное участие (публикация тезисов. Сроки подачи заявки и тезисов – до </w:t>
      </w:r>
      <w:r w:rsidR="00FC19D2" w:rsidRPr="007D5744">
        <w:t>01</w:t>
      </w:r>
      <w:r w:rsidRPr="007D5744">
        <w:t xml:space="preserve"> </w:t>
      </w:r>
      <w:r w:rsidR="00FC19D2" w:rsidRPr="007D5744">
        <w:t>сентября</w:t>
      </w:r>
      <w:r w:rsidRPr="007D5744">
        <w:t xml:space="preserve">). </w:t>
      </w:r>
    </w:p>
    <w:p w:rsidR="003A4C39" w:rsidRPr="007D5744" w:rsidRDefault="003A4C39" w:rsidP="003A4C39">
      <w:pPr>
        <w:numPr>
          <w:ilvl w:val="0"/>
          <w:numId w:val="14"/>
        </w:numPr>
      </w:pPr>
      <w:r w:rsidRPr="007D5744">
        <w:t xml:space="preserve">Проведение мастер-класса (Сроки подачи заявки – до </w:t>
      </w:r>
      <w:r w:rsidR="00FC19D2" w:rsidRPr="007D5744">
        <w:t>10 августа</w:t>
      </w:r>
      <w:r w:rsidRPr="007D5744">
        <w:t>).</w:t>
      </w:r>
    </w:p>
    <w:p w:rsidR="003A4C39" w:rsidRPr="007D5744" w:rsidRDefault="003A4C39" w:rsidP="003A4C39">
      <w:pPr>
        <w:numPr>
          <w:ilvl w:val="0"/>
          <w:numId w:val="14"/>
        </w:numPr>
      </w:pPr>
      <w:r w:rsidRPr="007D5744">
        <w:t xml:space="preserve">Доклад (очное выступление. Сроки подачи заявки – до </w:t>
      </w:r>
      <w:r w:rsidR="00FC19D2" w:rsidRPr="007D5744">
        <w:t>10 августа</w:t>
      </w:r>
      <w:r w:rsidRPr="007D5744">
        <w:t>).</w:t>
      </w:r>
    </w:p>
    <w:p w:rsidR="003A4C39" w:rsidRPr="007D5744" w:rsidRDefault="003A4C39" w:rsidP="003A4C39">
      <w:pPr>
        <w:numPr>
          <w:ilvl w:val="0"/>
          <w:numId w:val="14"/>
        </w:numPr>
      </w:pPr>
      <w:r w:rsidRPr="007D5744">
        <w:t>Участие в мероприятиях конференции (без публикации тезисов).</w:t>
      </w:r>
    </w:p>
    <w:p w:rsidR="00ED741D" w:rsidRPr="007D5744" w:rsidRDefault="00ED741D" w:rsidP="003A4C39">
      <w:pPr>
        <w:jc w:val="both"/>
      </w:pPr>
    </w:p>
    <w:p w:rsidR="00BE3FEF" w:rsidRPr="007D5744" w:rsidRDefault="00BE3FEF" w:rsidP="00BE3FEF">
      <w:pPr>
        <w:spacing w:line="276" w:lineRule="auto"/>
        <w:jc w:val="both"/>
        <w:rPr>
          <w:b/>
        </w:rPr>
      </w:pPr>
      <w:r w:rsidRPr="007D5744">
        <w:rPr>
          <w:b/>
        </w:rPr>
        <w:t xml:space="preserve">Ссылка на </w:t>
      </w:r>
      <w:proofErr w:type="spellStart"/>
      <w:r w:rsidRPr="007D5744">
        <w:rPr>
          <w:b/>
        </w:rPr>
        <w:t>гугл-форму</w:t>
      </w:r>
      <w:proofErr w:type="spellEnd"/>
      <w:r w:rsidRPr="007D5744">
        <w:rPr>
          <w:b/>
        </w:rPr>
        <w:t xml:space="preserve"> для подачи заявки и прикрепления тезисов:</w:t>
      </w:r>
    </w:p>
    <w:p w:rsidR="00CC7C9D" w:rsidRPr="007D5744" w:rsidRDefault="007D7C43" w:rsidP="0051090C">
      <w:pPr>
        <w:jc w:val="both"/>
        <w:rPr>
          <w:b/>
          <w:bCs/>
        </w:rPr>
      </w:pPr>
      <w:hyperlink r:id="rId14" w:history="1">
        <w:r w:rsidR="00CC7C9D" w:rsidRPr="007D5744">
          <w:rPr>
            <w:rStyle w:val="a4"/>
            <w:rFonts w:ascii="Times New Roman" w:hAnsi="Times New Roman"/>
            <w:b/>
            <w:sz w:val="24"/>
            <w:szCs w:val="24"/>
          </w:rPr>
          <w:t>https://forms.gle/VLWoN4kSBztUiwSG6</w:t>
        </w:r>
      </w:hyperlink>
      <w:r w:rsidR="00CC7C9D" w:rsidRPr="007D5744">
        <w:rPr>
          <w:b/>
        </w:rPr>
        <w:t xml:space="preserve"> (русскоязычная версия) или </w:t>
      </w:r>
      <w:hyperlink r:id="rId15" w:history="1">
        <w:r w:rsidR="00CC7C9D" w:rsidRPr="007D5744">
          <w:rPr>
            <w:rStyle w:val="a4"/>
            <w:rFonts w:ascii="Times New Roman" w:hAnsi="Times New Roman"/>
            <w:b/>
            <w:bCs/>
            <w:sz w:val="24"/>
            <w:szCs w:val="24"/>
          </w:rPr>
          <w:t>https://forms.gle/M1kk1dSyAwLYXHWP7</w:t>
        </w:r>
      </w:hyperlink>
      <w:r w:rsidR="00CC7C9D" w:rsidRPr="007D5744">
        <w:rPr>
          <w:b/>
          <w:bCs/>
        </w:rPr>
        <w:t xml:space="preserve"> (англоязычная версия).</w:t>
      </w:r>
    </w:p>
    <w:p w:rsidR="00CC7C9D" w:rsidRPr="007D5744" w:rsidRDefault="00BE3FEF" w:rsidP="0051090C">
      <w:pPr>
        <w:jc w:val="both"/>
        <w:rPr>
          <w:b/>
        </w:rPr>
      </w:pPr>
      <w:r w:rsidRPr="007D5744">
        <w:rPr>
          <w:b/>
        </w:rPr>
        <w:t xml:space="preserve">Если вам удобнее подать заявку по почте, пишите на адрес конференции: </w:t>
      </w:r>
      <w:proofErr w:type="spellStart"/>
      <w:r w:rsidRPr="007D5744">
        <w:rPr>
          <w:b/>
        </w:rPr>
        <w:t>E-mail</w:t>
      </w:r>
      <w:proofErr w:type="spellEnd"/>
      <w:r w:rsidRPr="007D5744">
        <w:rPr>
          <w:b/>
        </w:rPr>
        <w:t xml:space="preserve">: </w:t>
      </w:r>
      <w:hyperlink r:id="rId16" w:history="1">
        <w:r w:rsidRPr="007D5744">
          <w:rPr>
            <w:rStyle w:val="a4"/>
            <w:rFonts w:ascii="Times New Roman" w:hAnsi="Times New Roman"/>
            <w:b/>
            <w:bCs/>
            <w:sz w:val="24"/>
            <w:szCs w:val="24"/>
          </w:rPr>
          <w:t>socpsy_edu@mgppu.ru</w:t>
        </w:r>
      </w:hyperlink>
      <w:r w:rsidRPr="007D5744">
        <w:rPr>
          <w:b/>
        </w:rPr>
        <w:t xml:space="preserve">. В письме должны быть Ваши фамилия, имя, отчество; город, место работы или учебы; должность, факультет, курс и программа обучения; ученая степень и звание, телефон и </w:t>
      </w:r>
      <w:proofErr w:type="spellStart"/>
      <w:r w:rsidRPr="007D5744">
        <w:rPr>
          <w:b/>
        </w:rPr>
        <w:t>e-mail</w:t>
      </w:r>
      <w:proofErr w:type="spellEnd"/>
      <w:r w:rsidRPr="007D5744">
        <w:rPr>
          <w:b/>
        </w:rPr>
        <w:t xml:space="preserve"> для связи. </w:t>
      </w:r>
      <w:r w:rsidR="00A83B64" w:rsidRPr="007D5744">
        <w:rPr>
          <w:b/>
        </w:rPr>
        <w:t>Также</w:t>
      </w:r>
      <w:r w:rsidRPr="007D5744">
        <w:rPr>
          <w:b/>
        </w:rPr>
        <w:t xml:space="preserve"> необходимо указать информацию об авторах</w:t>
      </w:r>
      <w:r w:rsidR="00A83B64" w:rsidRPr="007D5744">
        <w:rPr>
          <w:b/>
        </w:rPr>
        <w:t xml:space="preserve"> и название предлагаемых к публикации тезисов</w:t>
      </w:r>
      <w:r w:rsidRPr="007D5744">
        <w:rPr>
          <w:b/>
        </w:rPr>
        <w:t>, предполагаемое направление конференции, тип участия</w:t>
      </w:r>
      <w:r w:rsidR="00A83B64" w:rsidRPr="007D5744">
        <w:rPr>
          <w:b/>
        </w:rPr>
        <w:t xml:space="preserve"> (очное – выступление с докладом, ведущий мастер-класса; заочное – только публикация тезисов; слушатель – без выступления и тезисов). </w:t>
      </w:r>
    </w:p>
    <w:p w:rsidR="003A4C39" w:rsidRPr="007D5744" w:rsidRDefault="003A4C39" w:rsidP="003A4C39">
      <w:pPr>
        <w:jc w:val="both"/>
      </w:pPr>
    </w:p>
    <w:p w:rsidR="00912681" w:rsidRPr="007D5744" w:rsidRDefault="00912681" w:rsidP="00912681">
      <w:pPr>
        <w:pStyle w:val="9"/>
        <w:rPr>
          <w:sz w:val="24"/>
        </w:rPr>
      </w:pPr>
      <w:r w:rsidRPr="007D5744">
        <w:rPr>
          <w:sz w:val="24"/>
        </w:rPr>
        <w:t>Сборник конференции</w:t>
      </w:r>
    </w:p>
    <w:p w:rsidR="00912681" w:rsidRPr="007D5744" w:rsidRDefault="00912681" w:rsidP="00912681">
      <w:pPr>
        <w:ind w:firstLine="709"/>
        <w:jc w:val="both"/>
      </w:pPr>
      <w:r w:rsidRPr="007D5744">
        <w:t xml:space="preserve">К началу конференции будет выпущен электронный сборник тезисов ее участников. Публикация материалов в сборнике бесплатная. </w:t>
      </w:r>
      <w:r w:rsidR="0051090C" w:rsidRPr="007D5744">
        <w:t>Сборник размещается в РИНЦ.</w:t>
      </w:r>
    </w:p>
    <w:p w:rsidR="00912681" w:rsidRPr="007D5744" w:rsidRDefault="00912681" w:rsidP="003A4C39">
      <w:pPr>
        <w:jc w:val="both"/>
      </w:pPr>
    </w:p>
    <w:p w:rsidR="003A4C39" w:rsidRPr="007D5744" w:rsidRDefault="003A4C39" w:rsidP="003A4C39">
      <w:pPr>
        <w:pStyle w:val="9"/>
        <w:rPr>
          <w:sz w:val="24"/>
        </w:rPr>
      </w:pPr>
      <w:r w:rsidRPr="007D5744">
        <w:rPr>
          <w:sz w:val="24"/>
        </w:rPr>
        <w:t>Требования к тезисам</w:t>
      </w:r>
    </w:p>
    <w:p w:rsidR="00912681" w:rsidRPr="007D5744" w:rsidRDefault="00912681" w:rsidP="00912681">
      <w:pPr>
        <w:ind w:firstLine="709"/>
        <w:jc w:val="both"/>
      </w:pPr>
      <w:r w:rsidRPr="007D5744">
        <w:t>Присланные материалы должны соответствовать тематике конференции. Оригинальность текста должна составлять не менее 80%, согласно результатам проверки с помощью системы «</w:t>
      </w:r>
      <w:proofErr w:type="spellStart"/>
      <w:r w:rsidRPr="007D5744">
        <w:t>Антиплагиат.ВУЗ</w:t>
      </w:r>
      <w:proofErr w:type="spellEnd"/>
      <w:r w:rsidRPr="007D5744">
        <w:t xml:space="preserve">». </w:t>
      </w:r>
    </w:p>
    <w:p w:rsidR="00402E29" w:rsidRPr="007D5744" w:rsidRDefault="00402E29" w:rsidP="00402E29">
      <w:pPr>
        <w:ind w:firstLine="709"/>
        <w:jc w:val="both"/>
      </w:pPr>
      <w:r w:rsidRPr="007D5744">
        <w:t>Тезисы студентов (в том числе студентов магистратуры) публикуются только в соавторстве с научными руководителями.</w:t>
      </w:r>
    </w:p>
    <w:p w:rsidR="003A4C39" w:rsidRPr="007D5744" w:rsidRDefault="003A4C39" w:rsidP="00912681">
      <w:pPr>
        <w:ind w:firstLine="709"/>
        <w:jc w:val="both"/>
      </w:pPr>
      <w:r w:rsidRPr="007D5744">
        <w:t xml:space="preserve">При оформлении </w:t>
      </w:r>
      <w:r w:rsidR="008437B6" w:rsidRPr="007D5744">
        <w:t xml:space="preserve">тезисов </w:t>
      </w:r>
      <w:r w:rsidR="00DD58A8" w:rsidRPr="007D5744">
        <w:t>необходимо</w:t>
      </w:r>
      <w:r w:rsidRPr="007D5744">
        <w:t xml:space="preserve"> соблюдать следующие требования: 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 xml:space="preserve">Объем – не более </w:t>
      </w:r>
      <w:r w:rsidR="006100A0" w:rsidRPr="007D5744">
        <w:t>6</w:t>
      </w:r>
      <w:r w:rsidRPr="007D5744">
        <w:t>000 знаков (включая пробелы);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 xml:space="preserve">Шрифт </w:t>
      </w:r>
      <w:proofErr w:type="spellStart"/>
      <w:r w:rsidRPr="007D5744">
        <w:t>Times</w:t>
      </w:r>
      <w:proofErr w:type="spellEnd"/>
      <w:r w:rsidRPr="007D5744">
        <w:t xml:space="preserve"> </w:t>
      </w:r>
      <w:proofErr w:type="spellStart"/>
      <w:r w:rsidRPr="007D5744">
        <w:t>New</w:t>
      </w:r>
      <w:proofErr w:type="spellEnd"/>
      <w:r w:rsidRPr="007D5744">
        <w:t xml:space="preserve"> </w:t>
      </w:r>
      <w:proofErr w:type="spellStart"/>
      <w:r w:rsidRPr="007D5744">
        <w:t>Roman</w:t>
      </w:r>
      <w:proofErr w:type="spellEnd"/>
      <w:r w:rsidRPr="007D5744">
        <w:t>, кегль 12, межстрочный интервал 1,0. Поля: верхнее и нижнее — 20 мм, левое и правое — 24 мм.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 xml:space="preserve">Формат MS WORD с расширением </w:t>
      </w:r>
      <w:proofErr w:type="spellStart"/>
      <w:r w:rsidRPr="007D5744">
        <w:t>doc</w:t>
      </w:r>
      <w:proofErr w:type="spellEnd"/>
      <w:r w:rsidRPr="007D5744">
        <w:t>;</w:t>
      </w:r>
    </w:p>
    <w:p w:rsidR="00F21CFA" w:rsidRPr="007D5744" w:rsidRDefault="003A4C39" w:rsidP="00F21CFA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7D5744">
        <w:t xml:space="preserve">Цитированная в статье литература (автор, название, место, издательство и год издания) приводится в алфавитном порядке в виде списка в конце статьи. Литература на иностранных языках дается после отечественной. </w:t>
      </w:r>
      <w:r w:rsidR="00F21CFA" w:rsidRPr="007D5744">
        <w:t>В тексте ссылка на источник делается путем указания (в квадратных скобках) порядкового номера цитируемой книги или статьи, а через запятую – номер цитируемой страницы (например: [2, с.357]). Если перечисляется сразу несколько источников литературы, их номера разделяются точкой с запятой (например: [1; 2, с. 357; 3; 5]).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>Рекомендуемый</w:t>
      </w:r>
      <w:r w:rsidRPr="007D5744">
        <w:rPr>
          <w:lang w:val="en-US"/>
        </w:rPr>
        <w:t xml:space="preserve"> </w:t>
      </w:r>
      <w:r w:rsidRPr="007D5744">
        <w:t>шрифт</w:t>
      </w:r>
      <w:r w:rsidRPr="007D5744">
        <w:rPr>
          <w:lang w:val="en-US"/>
        </w:rPr>
        <w:t xml:space="preserve"> — Times New Roman. </w:t>
      </w:r>
      <w:r w:rsidRPr="007D5744">
        <w:t xml:space="preserve">Следует избегать ручных переносов. 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 xml:space="preserve">Имя файла, содержащего тезисы, должно совпадать с первыми 8 буквами фамилии первого автора и его инициалами, написанными латинскими буквами (например, </w:t>
      </w:r>
      <w:proofErr w:type="spellStart"/>
      <w:r w:rsidRPr="007D5744">
        <w:t>IvanovSP</w:t>
      </w:r>
      <w:proofErr w:type="spellEnd"/>
      <w:r w:rsidRPr="007D5744">
        <w:t xml:space="preserve">); 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>В тезисах не следует представлять графический (фотографии, репродукции и т. п.) материал. Просьба обойтись в тезисах без рисунков, таблиц, специальных символов;</w:t>
      </w:r>
    </w:p>
    <w:p w:rsidR="003A4C39" w:rsidRPr="007D5744" w:rsidRDefault="003A4C39" w:rsidP="003A4C39">
      <w:pPr>
        <w:numPr>
          <w:ilvl w:val="0"/>
          <w:numId w:val="5"/>
        </w:numPr>
        <w:jc w:val="both"/>
      </w:pPr>
      <w:r w:rsidRPr="007D5744">
        <w:t xml:space="preserve">Тезисы должны содержать следующую выходную информацию: </w:t>
      </w:r>
    </w:p>
    <w:p w:rsidR="003A4C39" w:rsidRPr="007D5744" w:rsidRDefault="003A4C39" w:rsidP="003A4C39">
      <w:pPr>
        <w:numPr>
          <w:ilvl w:val="1"/>
          <w:numId w:val="5"/>
        </w:numPr>
        <w:jc w:val="both"/>
      </w:pPr>
      <w:r w:rsidRPr="007D5744">
        <w:t xml:space="preserve">название статьи (на новой строке, симметрично по центру, выделение полужирным шрифтом, не более 100 знаков); </w:t>
      </w:r>
    </w:p>
    <w:p w:rsidR="003A4C39" w:rsidRPr="007D5744" w:rsidRDefault="003A4C39" w:rsidP="003A4C39">
      <w:pPr>
        <w:numPr>
          <w:ilvl w:val="1"/>
          <w:numId w:val="5"/>
        </w:numPr>
        <w:jc w:val="both"/>
      </w:pPr>
      <w:r w:rsidRPr="007D5744">
        <w:lastRenderedPageBreak/>
        <w:t xml:space="preserve">на следующей строке по правому краю, выделение курсивом – фамилии, инициалы всех авторов через запятую, выделение курсивом (для каждого автора – сначала фамилия); </w:t>
      </w:r>
    </w:p>
    <w:p w:rsidR="003A4C39" w:rsidRPr="007D5744" w:rsidRDefault="003A4C39" w:rsidP="003A4C39">
      <w:pPr>
        <w:numPr>
          <w:ilvl w:val="1"/>
          <w:numId w:val="5"/>
        </w:numPr>
        <w:jc w:val="both"/>
      </w:pPr>
      <w:r w:rsidRPr="007D5744">
        <w:t>на следующей строке по правому краю, выделение курсивом – текущий статус (студент, магистрант, аспирант) и полное название места учебы;</w:t>
      </w:r>
    </w:p>
    <w:p w:rsidR="003A4C39" w:rsidRPr="007D5744" w:rsidRDefault="003A4C39" w:rsidP="003A4C39">
      <w:pPr>
        <w:numPr>
          <w:ilvl w:val="1"/>
          <w:numId w:val="5"/>
        </w:numPr>
        <w:jc w:val="both"/>
      </w:pPr>
      <w:r w:rsidRPr="007D5744">
        <w:t>на следующей строке по правому краю – адрес электронной почты (при согласии автора на его опубликование).</w:t>
      </w:r>
    </w:p>
    <w:p w:rsidR="003A4C39" w:rsidRPr="007D5744" w:rsidRDefault="003A4C39" w:rsidP="003A4C3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D5744">
        <w:t>В случае значительного отклонения электронного варианта от указанных рекомендаций, Оргкомитет оставляет за собой право редактирования и/или сокращения авторского тек</w:t>
      </w:r>
      <w:r w:rsidR="00910FFA" w:rsidRPr="007D5744">
        <w:t>ста при издании его в сборнике.</w:t>
      </w:r>
    </w:p>
    <w:p w:rsidR="00910FFA" w:rsidRPr="007D5744" w:rsidRDefault="00910FFA" w:rsidP="00910FFA">
      <w:pPr>
        <w:jc w:val="center"/>
        <w:rPr>
          <w:b/>
          <w:u w:val="single"/>
        </w:rPr>
      </w:pPr>
      <w:r w:rsidRPr="007D5744">
        <w:rPr>
          <w:b/>
          <w:u w:val="single"/>
        </w:rPr>
        <w:t>Пример оформления тезисов</w:t>
      </w:r>
    </w:p>
    <w:p w:rsidR="00910FFA" w:rsidRPr="007D5744" w:rsidRDefault="00910FFA" w:rsidP="00910FFA">
      <w:pPr>
        <w:jc w:val="both"/>
      </w:pPr>
    </w:p>
    <w:p w:rsidR="00910FFA" w:rsidRPr="007D5744" w:rsidRDefault="00910FFA" w:rsidP="00910FFA">
      <w:pPr>
        <w:jc w:val="center"/>
        <w:rPr>
          <w:b/>
          <w:bCs/>
        </w:rPr>
      </w:pPr>
      <w:r w:rsidRPr="007D5744">
        <w:rPr>
          <w:b/>
          <w:bCs/>
        </w:rPr>
        <w:t>К вопросу о лидерстве в малых группах</w:t>
      </w:r>
    </w:p>
    <w:p w:rsidR="00910FFA" w:rsidRPr="007D5744" w:rsidRDefault="00910FFA" w:rsidP="00910FFA">
      <w:pPr>
        <w:jc w:val="both"/>
        <w:rPr>
          <w:b/>
          <w:bCs/>
        </w:rPr>
      </w:pPr>
    </w:p>
    <w:p w:rsidR="00910FFA" w:rsidRPr="007D5744" w:rsidRDefault="000C608D" w:rsidP="00910FFA">
      <w:pPr>
        <w:jc w:val="right"/>
        <w:rPr>
          <w:i/>
        </w:rPr>
      </w:pPr>
      <w:r w:rsidRPr="007D5744">
        <w:rPr>
          <w:bCs/>
          <w:i/>
        </w:rPr>
        <w:t xml:space="preserve">Иванов И.И., </w:t>
      </w:r>
      <w:r w:rsidR="00910FFA" w:rsidRPr="007D5744">
        <w:rPr>
          <w:i/>
        </w:rPr>
        <w:t>Кузнецов А.А.</w:t>
      </w:r>
    </w:p>
    <w:p w:rsidR="00910FFA" w:rsidRPr="007D5744" w:rsidRDefault="00910FFA" w:rsidP="00910FFA">
      <w:pPr>
        <w:jc w:val="right"/>
        <w:rPr>
          <w:i/>
        </w:rPr>
      </w:pPr>
      <w:r w:rsidRPr="007D5744">
        <w:rPr>
          <w:i/>
        </w:rPr>
        <w:t>ФГБОУ ВО МГППУ, Москва, Россия</w:t>
      </w:r>
    </w:p>
    <w:p w:rsidR="00910FFA" w:rsidRPr="007D5744" w:rsidRDefault="007D7C43" w:rsidP="00910FFA">
      <w:pPr>
        <w:jc w:val="right"/>
        <w:rPr>
          <w:i/>
        </w:rPr>
      </w:pPr>
      <w:hyperlink r:id="rId17" w:history="1">
        <w:r w:rsidR="000C608D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Ivanov</w:t>
        </w:r>
        <w:r w:rsidR="000C608D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@</w:t>
        </w:r>
        <w:r w:rsidR="000C608D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mail</w:t>
        </w:r>
        <w:r w:rsidR="000C608D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.</w:t>
        </w:r>
        <w:r w:rsidR="000C608D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  <w:r w:rsidR="000C608D" w:rsidRPr="007D5744">
        <w:t xml:space="preserve">, </w:t>
      </w:r>
      <w:hyperlink r:id="rId18" w:history="1">
        <w:r w:rsidR="00910FFA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Kuznetcov</w:t>
        </w:r>
        <w:r w:rsidR="00910FFA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@</w:t>
        </w:r>
        <w:r w:rsidR="00910FFA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mail</w:t>
        </w:r>
        <w:r w:rsidR="00910FFA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.</w:t>
        </w:r>
        <w:r w:rsidR="00910FFA" w:rsidRPr="007D5744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10FFA" w:rsidRPr="007D5744" w:rsidRDefault="00910FFA" w:rsidP="00910FFA">
      <w:pPr>
        <w:jc w:val="both"/>
      </w:pPr>
    </w:p>
    <w:p w:rsidR="00910FFA" w:rsidRPr="007D5744" w:rsidRDefault="00910FFA" w:rsidP="00910FFA">
      <w:pPr>
        <w:ind w:firstLine="709"/>
        <w:jc w:val="both"/>
      </w:pPr>
      <w:r w:rsidRPr="007D5744">
        <w:t>Несмотря на большой интерес психологов-исследователей к проблеме лидерства, а также значительный объем научных публикаций по этой теме, важнейшие ее аспекты остаются недостаточно изученными. …</w:t>
      </w:r>
    </w:p>
    <w:p w:rsidR="00910FFA" w:rsidRPr="007D5744" w:rsidRDefault="00910FFA" w:rsidP="00910FFA">
      <w:pPr>
        <w:ind w:firstLine="709"/>
        <w:jc w:val="both"/>
      </w:pPr>
    </w:p>
    <w:p w:rsidR="00910FFA" w:rsidRPr="007D5744" w:rsidRDefault="00910FFA" w:rsidP="00910FFA">
      <w:pPr>
        <w:ind w:firstLine="709"/>
        <w:jc w:val="both"/>
        <w:rPr>
          <w:i/>
        </w:rPr>
      </w:pPr>
      <w:r w:rsidRPr="007D5744">
        <w:rPr>
          <w:i/>
        </w:rPr>
        <w:t>Литература</w:t>
      </w:r>
    </w:p>
    <w:p w:rsidR="000C608D" w:rsidRPr="007D5744" w:rsidRDefault="000C608D" w:rsidP="00910FFA">
      <w:pPr>
        <w:ind w:firstLine="709"/>
        <w:jc w:val="both"/>
        <w:rPr>
          <w:i/>
        </w:rPr>
      </w:pPr>
    </w:p>
    <w:p w:rsidR="005D4212" w:rsidRPr="007D5744" w:rsidRDefault="005D4212" w:rsidP="005D4212">
      <w:pPr>
        <w:pStyle w:val="210"/>
        <w:keepNext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7D5744">
        <w:rPr>
          <w:i/>
          <w:sz w:val="24"/>
          <w:szCs w:val="24"/>
        </w:rPr>
        <w:t>Кондратьев М.Ю.</w:t>
      </w:r>
      <w:r w:rsidRPr="007D5744">
        <w:rPr>
          <w:sz w:val="24"/>
          <w:szCs w:val="24"/>
        </w:rPr>
        <w:t xml:space="preserve"> Социальная психология в образовании. М., 2008.</w:t>
      </w:r>
    </w:p>
    <w:p w:rsidR="00910FFA" w:rsidRPr="007D5744" w:rsidRDefault="00910FFA" w:rsidP="00910FFA">
      <w:pPr>
        <w:shd w:val="clear" w:color="auto" w:fill="FFFFFF"/>
        <w:jc w:val="both"/>
        <w:rPr>
          <w:u w:val="single"/>
        </w:rPr>
      </w:pPr>
      <w:r w:rsidRPr="007D5744">
        <w:rPr>
          <w:u w:val="single"/>
        </w:rPr>
        <w:t>Примеры оформления списка литературы:</w:t>
      </w:r>
    </w:p>
    <w:p w:rsidR="00910FFA" w:rsidRPr="007D5744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D5744">
        <w:t xml:space="preserve">Ссылка на статью в книге: </w:t>
      </w:r>
      <w:r w:rsidRPr="007D5744">
        <w:rPr>
          <w:i/>
          <w:iCs/>
        </w:rPr>
        <w:t xml:space="preserve">Автор. </w:t>
      </w:r>
      <w:r w:rsidRPr="007D5744">
        <w:t xml:space="preserve">Название статьи // Название книги / Под ред. А.Б. Иванова. Город, год. </w:t>
      </w:r>
    </w:p>
    <w:p w:rsidR="00910FFA" w:rsidRPr="007D5744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D5744">
        <w:t xml:space="preserve">Ссылка на статью в журнале: </w:t>
      </w:r>
      <w:r w:rsidRPr="007D5744">
        <w:rPr>
          <w:i/>
          <w:iCs/>
        </w:rPr>
        <w:t xml:space="preserve">Автор. </w:t>
      </w:r>
      <w:r w:rsidRPr="007D5744">
        <w:t>Название статьи // Журнал (принятое сокращенное название). Год. Том. Номер (выпуск).</w:t>
      </w:r>
    </w:p>
    <w:p w:rsidR="00910FFA" w:rsidRPr="007D5744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D5744">
        <w:t xml:space="preserve">Ссылка на диссертационную работу: </w:t>
      </w:r>
      <w:r w:rsidRPr="007D5744">
        <w:rPr>
          <w:i/>
          <w:iCs/>
        </w:rPr>
        <w:t xml:space="preserve">Автор. </w:t>
      </w:r>
      <w:r w:rsidRPr="007D5744">
        <w:t xml:space="preserve">Название работы: </w:t>
      </w:r>
      <w:proofErr w:type="spellStart"/>
      <w:r w:rsidRPr="007D5744">
        <w:t>Дис</w:t>
      </w:r>
      <w:proofErr w:type="spellEnd"/>
      <w:r w:rsidRPr="007D5744">
        <w:t>. канд. биол. наук. Город, год.</w:t>
      </w:r>
    </w:p>
    <w:p w:rsidR="00910FFA" w:rsidRPr="007D5744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D5744">
        <w:t xml:space="preserve">Ссылка на автореферат диссертационной работы: </w:t>
      </w:r>
      <w:r w:rsidRPr="007D5744">
        <w:rPr>
          <w:i/>
          <w:iCs/>
        </w:rPr>
        <w:t xml:space="preserve">Автор. </w:t>
      </w:r>
      <w:r w:rsidRPr="007D5744">
        <w:t xml:space="preserve">Название работы: </w:t>
      </w:r>
      <w:proofErr w:type="spellStart"/>
      <w:r w:rsidRPr="007D5744">
        <w:t>Автореф</w:t>
      </w:r>
      <w:proofErr w:type="spellEnd"/>
      <w:r w:rsidRPr="007D5744">
        <w:t xml:space="preserve">. </w:t>
      </w:r>
      <w:proofErr w:type="spellStart"/>
      <w:r w:rsidRPr="007D5744">
        <w:t>дис</w:t>
      </w:r>
      <w:proofErr w:type="spellEnd"/>
      <w:proofErr w:type="gramStart"/>
      <w:r w:rsidRPr="007D5744">
        <w:t xml:space="preserve">.... </w:t>
      </w:r>
      <w:proofErr w:type="spellStart"/>
      <w:proofErr w:type="gramEnd"/>
      <w:r w:rsidRPr="007D5744">
        <w:t>докт</w:t>
      </w:r>
      <w:proofErr w:type="spellEnd"/>
      <w:r w:rsidRPr="007D5744">
        <w:t>. психол. наук. Город, год.</w:t>
      </w:r>
    </w:p>
    <w:p w:rsidR="00910FFA" w:rsidRPr="007D5744" w:rsidRDefault="00910FFA" w:rsidP="00910FF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D5744">
        <w:t xml:space="preserve">Ссылки на ресурс Интернет: </w:t>
      </w:r>
      <w:r w:rsidRPr="007D5744">
        <w:rPr>
          <w:i/>
          <w:iCs/>
        </w:rPr>
        <w:t xml:space="preserve">Автор. </w:t>
      </w:r>
      <w:r w:rsidRPr="007D5744">
        <w:t xml:space="preserve">Название работы. </w:t>
      </w:r>
      <w:r w:rsidRPr="007D5744">
        <w:rPr>
          <w:lang w:val="en-US"/>
        </w:rPr>
        <w:t>URL</w:t>
      </w:r>
      <w:r w:rsidRPr="007D5744">
        <w:t>: адрес.</w:t>
      </w:r>
    </w:p>
    <w:p w:rsidR="00910FFA" w:rsidRPr="007D5744" w:rsidRDefault="005D4212" w:rsidP="00910FFA">
      <w:pPr>
        <w:pStyle w:val="7"/>
        <w:rPr>
          <w:b w:val="0"/>
          <w:sz w:val="24"/>
        </w:rPr>
      </w:pPr>
      <w:r w:rsidRPr="007D5744">
        <w:rPr>
          <w:b w:val="0"/>
          <w:sz w:val="24"/>
        </w:rPr>
        <w:t>Тезисы, не соответствующие</w:t>
      </w:r>
      <w:r w:rsidR="00910FFA" w:rsidRPr="007D5744">
        <w:rPr>
          <w:b w:val="0"/>
          <w:sz w:val="24"/>
        </w:rPr>
        <w:t xml:space="preserve"> проблематике конференции, а также </w:t>
      </w:r>
      <w:r w:rsidRPr="007D5744">
        <w:rPr>
          <w:b w:val="0"/>
          <w:sz w:val="24"/>
        </w:rPr>
        <w:t xml:space="preserve">имеющие существенные отклонения от требований, предъявляемых к научным публикациям и </w:t>
      </w:r>
      <w:r w:rsidR="00910FFA" w:rsidRPr="007D5744">
        <w:rPr>
          <w:b w:val="0"/>
          <w:sz w:val="24"/>
        </w:rPr>
        <w:t>изложенны</w:t>
      </w:r>
      <w:r w:rsidRPr="007D5744">
        <w:rPr>
          <w:b w:val="0"/>
          <w:sz w:val="24"/>
        </w:rPr>
        <w:t>х</w:t>
      </w:r>
      <w:r w:rsidR="00910FFA" w:rsidRPr="007D5744">
        <w:rPr>
          <w:b w:val="0"/>
          <w:sz w:val="24"/>
        </w:rPr>
        <w:t xml:space="preserve"> в данном Информационном письме</w:t>
      </w:r>
      <w:r w:rsidRPr="007D5744">
        <w:rPr>
          <w:b w:val="0"/>
          <w:sz w:val="24"/>
        </w:rPr>
        <w:t>, публиковаться не будут.</w:t>
      </w:r>
    </w:p>
    <w:p w:rsidR="003A4C39" w:rsidRPr="007D5744" w:rsidRDefault="003A4C39" w:rsidP="003A4C39">
      <w:pPr>
        <w:pStyle w:val="7"/>
        <w:rPr>
          <w:sz w:val="24"/>
        </w:rPr>
      </w:pPr>
      <w:r w:rsidRPr="007D5744">
        <w:rPr>
          <w:sz w:val="24"/>
        </w:rPr>
        <w:t>Контакты</w:t>
      </w:r>
    </w:p>
    <w:p w:rsidR="003A4C39" w:rsidRPr="007D5744" w:rsidRDefault="003A4C39" w:rsidP="003A4C39">
      <w:pPr>
        <w:spacing w:after="120"/>
        <w:ind w:left="357"/>
        <w:jc w:val="both"/>
      </w:pPr>
      <w:r w:rsidRPr="007D5744">
        <w:t xml:space="preserve">127051  г. Москва, ул. </w:t>
      </w:r>
      <w:proofErr w:type="spellStart"/>
      <w:r w:rsidRPr="007D5744">
        <w:t>Сретенка</w:t>
      </w:r>
      <w:proofErr w:type="spellEnd"/>
      <w:r w:rsidRPr="007D5744">
        <w:t>, д. 29, МГППУ, ауд.401.</w:t>
      </w:r>
    </w:p>
    <w:p w:rsidR="003A4C39" w:rsidRPr="007D5744" w:rsidRDefault="003A4C39" w:rsidP="003A4C39">
      <w:pPr>
        <w:spacing w:after="120"/>
        <w:ind w:left="357"/>
        <w:jc w:val="both"/>
      </w:pPr>
      <w:r w:rsidRPr="007D5744">
        <w:t>Тел./факс: (495) 6329544.</w:t>
      </w:r>
    </w:p>
    <w:p w:rsidR="003A4C39" w:rsidRPr="007D5744" w:rsidRDefault="003A4C39" w:rsidP="003A4C39">
      <w:pPr>
        <w:spacing w:after="120"/>
        <w:ind w:left="357"/>
        <w:jc w:val="both"/>
      </w:pPr>
      <w:r w:rsidRPr="007D5744">
        <w:t xml:space="preserve">Сайт  факультета Социальной психологии МГППУ </w:t>
      </w:r>
      <w:r w:rsidRPr="007D5744">
        <w:rPr>
          <w:b/>
          <w:lang w:val="en-US"/>
        </w:rPr>
        <w:t>http</w:t>
      </w:r>
      <w:r w:rsidRPr="007D5744">
        <w:rPr>
          <w:b/>
        </w:rPr>
        <w:t>://</w:t>
      </w:r>
      <w:r w:rsidRPr="007D5744">
        <w:rPr>
          <w:b/>
          <w:lang w:val="en-US"/>
        </w:rPr>
        <w:t>so</w:t>
      </w:r>
      <w:r w:rsidRPr="007D5744">
        <w:rPr>
          <w:b/>
        </w:rPr>
        <w:t>.</w:t>
      </w:r>
      <w:proofErr w:type="spellStart"/>
      <w:r w:rsidRPr="007D5744">
        <w:rPr>
          <w:b/>
          <w:lang w:val="en-US"/>
        </w:rPr>
        <w:t>mgppu</w:t>
      </w:r>
      <w:proofErr w:type="spellEnd"/>
      <w:r w:rsidRPr="007D5744">
        <w:rPr>
          <w:b/>
        </w:rPr>
        <w:t>.</w:t>
      </w:r>
      <w:proofErr w:type="spellStart"/>
      <w:r w:rsidRPr="007D5744">
        <w:rPr>
          <w:b/>
          <w:lang w:val="en-US"/>
        </w:rPr>
        <w:t>ru</w:t>
      </w:r>
      <w:proofErr w:type="spellEnd"/>
      <w:r w:rsidRPr="007D5744">
        <w:rPr>
          <w:b/>
        </w:rPr>
        <w:t>/</w:t>
      </w:r>
    </w:p>
    <w:p w:rsidR="003A4C39" w:rsidRPr="007D5744" w:rsidRDefault="003A4C39" w:rsidP="003A4C39">
      <w:pPr>
        <w:spacing w:after="120"/>
        <w:ind w:left="357"/>
        <w:jc w:val="both"/>
      </w:pPr>
      <w:r w:rsidRPr="007D5744">
        <w:t>Сайт МГППУ</w:t>
      </w:r>
      <w:r w:rsidRPr="007D5744">
        <w:rPr>
          <w:b/>
          <w:bCs/>
        </w:rPr>
        <w:t xml:space="preserve">  </w:t>
      </w:r>
      <w:hyperlink r:id="rId19" w:history="1"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http</w:t>
        </w:r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://</w:t>
        </w:r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mgppu</w:t>
        </w:r>
        <w:proofErr w:type="spellEnd"/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92487" w:rsidRPr="00B07A74" w:rsidRDefault="00992487" w:rsidP="000C608D">
      <w:pPr>
        <w:spacing w:after="120"/>
        <w:ind w:left="357"/>
        <w:jc w:val="both"/>
        <w:rPr>
          <w:b/>
        </w:rPr>
      </w:pPr>
      <w:r w:rsidRPr="007D5744">
        <w:rPr>
          <w:caps/>
          <w:lang w:val="en-US"/>
        </w:rPr>
        <w:t>e</w:t>
      </w:r>
      <w:r w:rsidRPr="007D5744">
        <w:t>-</w:t>
      </w:r>
      <w:r w:rsidRPr="007D5744">
        <w:rPr>
          <w:lang w:val="en-US"/>
        </w:rPr>
        <w:t>mail</w:t>
      </w:r>
      <w:r w:rsidRPr="007D5744">
        <w:t xml:space="preserve">: (для связи с оргкомитетом конференции) </w:t>
      </w:r>
      <w:hyperlink r:id="rId20" w:tgtFrame="_blank" w:history="1"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socpsy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_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edu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mgppu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 w:rsidR="00BB57DD" w:rsidRPr="007D5744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  <w:lang w:val="en-US"/>
        </w:rPr>
        <w:t>social</w:t>
      </w:r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2003@</w:t>
      </w:r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  <w:lang w:val="en-US"/>
        </w:rPr>
        <w:t>mail</w:t>
      </w:r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3A4C39" w:rsidRPr="007D5744">
        <w:rPr>
          <w:rStyle w:val="a4"/>
          <w:rFonts w:ascii="Times New Roman" w:hAnsi="Times New Roman"/>
          <w:b/>
          <w:bCs/>
          <w:color w:val="auto"/>
          <w:sz w:val="24"/>
          <w:szCs w:val="24"/>
          <w:lang w:val="en-US"/>
        </w:rPr>
        <w:t>ru</w:t>
      </w:r>
    </w:p>
    <w:sectPr w:rsidR="00992487" w:rsidRPr="00B07A74" w:rsidSect="005E1956">
      <w:footerReference w:type="even" r:id="rId21"/>
      <w:footerReference w:type="default" r:id="rId22"/>
      <w:type w:val="continuous"/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B3" w:rsidRDefault="00F74EB3">
      <w:r>
        <w:separator/>
      </w:r>
    </w:p>
  </w:endnote>
  <w:endnote w:type="continuationSeparator" w:id="0">
    <w:p w:rsidR="00F74EB3" w:rsidRDefault="00F7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Japanes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7D7C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4F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4F23" w:rsidRDefault="00964F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7D7C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4F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05E1">
      <w:rPr>
        <w:rStyle w:val="a9"/>
        <w:noProof/>
      </w:rPr>
      <w:t>3</w:t>
    </w:r>
    <w:r>
      <w:rPr>
        <w:rStyle w:val="a9"/>
      </w:rPr>
      <w:fldChar w:fldCharType="end"/>
    </w:r>
  </w:p>
  <w:p w:rsidR="00964F23" w:rsidRDefault="00964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B3" w:rsidRDefault="00F74EB3">
      <w:r>
        <w:separator/>
      </w:r>
    </w:p>
  </w:footnote>
  <w:footnote w:type="continuationSeparator" w:id="0">
    <w:p w:rsidR="00F74EB3" w:rsidRDefault="00F74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BC"/>
    <w:multiLevelType w:val="multilevel"/>
    <w:tmpl w:val="A47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84F"/>
    <w:multiLevelType w:val="hybridMultilevel"/>
    <w:tmpl w:val="E958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30DBC"/>
    <w:multiLevelType w:val="hybridMultilevel"/>
    <w:tmpl w:val="2458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12885"/>
    <w:multiLevelType w:val="hybridMultilevel"/>
    <w:tmpl w:val="28F463A8"/>
    <w:lvl w:ilvl="0" w:tplc="12547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4CB6"/>
    <w:multiLevelType w:val="singleLevel"/>
    <w:tmpl w:val="55E6C5A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5">
    <w:nsid w:val="1558095E"/>
    <w:multiLevelType w:val="hybridMultilevel"/>
    <w:tmpl w:val="FFDC6290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F199A"/>
    <w:multiLevelType w:val="hybridMultilevel"/>
    <w:tmpl w:val="56A8DF94"/>
    <w:lvl w:ilvl="0" w:tplc="7C18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A37E8"/>
    <w:multiLevelType w:val="hybridMultilevel"/>
    <w:tmpl w:val="B69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139D"/>
    <w:multiLevelType w:val="hybridMultilevel"/>
    <w:tmpl w:val="30BA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5A09"/>
    <w:multiLevelType w:val="hybridMultilevel"/>
    <w:tmpl w:val="9CCA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27445C"/>
    <w:multiLevelType w:val="hybridMultilevel"/>
    <w:tmpl w:val="B69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34C8"/>
    <w:multiLevelType w:val="hybridMultilevel"/>
    <w:tmpl w:val="BEA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17A61"/>
    <w:multiLevelType w:val="hybridMultilevel"/>
    <w:tmpl w:val="715A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168D5"/>
    <w:multiLevelType w:val="hybridMultilevel"/>
    <w:tmpl w:val="C04CD40E"/>
    <w:lvl w:ilvl="0" w:tplc="38546BE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0C6783"/>
    <w:multiLevelType w:val="hybridMultilevel"/>
    <w:tmpl w:val="9932943A"/>
    <w:lvl w:ilvl="0" w:tplc="2432FEF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">
    <w:nsid w:val="42F61518"/>
    <w:multiLevelType w:val="hybridMultilevel"/>
    <w:tmpl w:val="DA1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60074"/>
    <w:multiLevelType w:val="hybridMultilevel"/>
    <w:tmpl w:val="29342128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929CD"/>
    <w:multiLevelType w:val="hybridMultilevel"/>
    <w:tmpl w:val="D17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82B"/>
    <w:multiLevelType w:val="hybridMultilevel"/>
    <w:tmpl w:val="28F463A8"/>
    <w:lvl w:ilvl="0" w:tplc="AEDE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274E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94234"/>
    <w:multiLevelType w:val="hybridMultilevel"/>
    <w:tmpl w:val="FFDC6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67B50"/>
    <w:multiLevelType w:val="hybridMultilevel"/>
    <w:tmpl w:val="EE363102"/>
    <w:lvl w:ilvl="0" w:tplc="7BFAC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04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2E3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E1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E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A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2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2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34D5F"/>
    <w:multiLevelType w:val="hybridMultilevel"/>
    <w:tmpl w:val="F1503F54"/>
    <w:lvl w:ilvl="0" w:tplc="FE4E7D2C">
      <w:start w:val="9"/>
      <w:numFmt w:val="bullet"/>
      <w:lvlText w:val=""/>
      <w:lvlJc w:val="left"/>
      <w:pPr>
        <w:tabs>
          <w:tab w:val="num" w:pos="1800"/>
        </w:tabs>
        <w:ind w:left="1800" w:hanging="360"/>
      </w:pPr>
      <w:rPr>
        <w:rFonts w:ascii="WP Japanese" w:eastAsia="Times New Roman" w:hAnsi="WP Japanes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E871C13"/>
    <w:multiLevelType w:val="multilevel"/>
    <w:tmpl w:val="8C78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B00B3"/>
    <w:multiLevelType w:val="hybridMultilevel"/>
    <w:tmpl w:val="FA7C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F41B0"/>
    <w:multiLevelType w:val="hybridMultilevel"/>
    <w:tmpl w:val="8A48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CA71DB"/>
    <w:multiLevelType w:val="hybridMultilevel"/>
    <w:tmpl w:val="49140A4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73DF5"/>
    <w:multiLevelType w:val="hybridMultilevel"/>
    <w:tmpl w:val="3A3CA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5477CA5"/>
    <w:multiLevelType w:val="hybridMultilevel"/>
    <w:tmpl w:val="4148E62A"/>
    <w:lvl w:ilvl="0" w:tplc="1FE60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28"/>
  </w:num>
  <w:num w:numId="5">
    <w:abstractNumId w:val="23"/>
  </w:num>
  <w:num w:numId="6">
    <w:abstractNumId w:val="14"/>
  </w:num>
  <w:num w:numId="7">
    <w:abstractNumId w:val="19"/>
  </w:num>
  <w:num w:numId="8">
    <w:abstractNumId w:val="5"/>
  </w:num>
  <w:num w:numId="9">
    <w:abstractNumId w:val="22"/>
  </w:num>
  <w:num w:numId="10">
    <w:abstractNumId w:val="30"/>
  </w:num>
  <w:num w:numId="11">
    <w:abstractNumId w:val="6"/>
  </w:num>
  <w:num w:numId="12">
    <w:abstractNumId w:val="29"/>
  </w:num>
  <w:num w:numId="13">
    <w:abstractNumId w:val="12"/>
  </w:num>
  <w:num w:numId="14">
    <w:abstractNumId w:val="31"/>
  </w:num>
  <w:num w:numId="15">
    <w:abstractNumId w:val="17"/>
  </w:num>
  <w:num w:numId="16">
    <w:abstractNumId w:val="27"/>
  </w:num>
  <w:num w:numId="17">
    <w:abstractNumId w:val="2"/>
  </w:num>
  <w:num w:numId="18">
    <w:abstractNumId w:val="1"/>
  </w:num>
  <w:num w:numId="19">
    <w:abstractNumId w:val="20"/>
  </w:num>
  <w:num w:numId="20">
    <w:abstractNumId w:val="26"/>
  </w:num>
  <w:num w:numId="21">
    <w:abstractNumId w:val="16"/>
  </w:num>
  <w:num w:numId="22">
    <w:abstractNumId w:val="9"/>
  </w:num>
  <w:num w:numId="23">
    <w:abstractNumId w:val="13"/>
  </w:num>
  <w:num w:numId="24">
    <w:abstractNumId w:val="2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0"/>
  </w:num>
  <w:num w:numId="30">
    <w:abstractNumId w:val="11"/>
  </w:num>
  <w:num w:numId="31">
    <w:abstractNumId w:val="18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28"/>
    <w:rsid w:val="0000346E"/>
    <w:rsid w:val="000043E3"/>
    <w:rsid w:val="0001758E"/>
    <w:rsid w:val="00032BF1"/>
    <w:rsid w:val="0003606C"/>
    <w:rsid w:val="00053089"/>
    <w:rsid w:val="00082777"/>
    <w:rsid w:val="000935A6"/>
    <w:rsid w:val="00094106"/>
    <w:rsid w:val="000A1935"/>
    <w:rsid w:val="000C0690"/>
    <w:rsid w:val="000C608D"/>
    <w:rsid w:val="000C6AA3"/>
    <w:rsid w:val="000E000F"/>
    <w:rsid w:val="000F07EC"/>
    <w:rsid w:val="000F1FAE"/>
    <w:rsid w:val="000F2B16"/>
    <w:rsid w:val="00107BF0"/>
    <w:rsid w:val="00113E0D"/>
    <w:rsid w:val="00117A23"/>
    <w:rsid w:val="001230F8"/>
    <w:rsid w:val="001233FC"/>
    <w:rsid w:val="0014381F"/>
    <w:rsid w:val="001471CB"/>
    <w:rsid w:val="00147E39"/>
    <w:rsid w:val="001553F7"/>
    <w:rsid w:val="00167B89"/>
    <w:rsid w:val="00197C47"/>
    <w:rsid w:val="001A5528"/>
    <w:rsid w:val="001C2E19"/>
    <w:rsid w:val="001D320D"/>
    <w:rsid w:val="001D429E"/>
    <w:rsid w:val="002206D7"/>
    <w:rsid w:val="00220E89"/>
    <w:rsid w:val="00224FC5"/>
    <w:rsid w:val="00225949"/>
    <w:rsid w:val="00237AD8"/>
    <w:rsid w:val="00245AA1"/>
    <w:rsid w:val="0025236F"/>
    <w:rsid w:val="00260943"/>
    <w:rsid w:val="0026612A"/>
    <w:rsid w:val="00275935"/>
    <w:rsid w:val="00294236"/>
    <w:rsid w:val="002A1441"/>
    <w:rsid w:val="002A24A4"/>
    <w:rsid w:val="002B016F"/>
    <w:rsid w:val="002B04CD"/>
    <w:rsid w:val="002B0D09"/>
    <w:rsid w:val="002E688D"/>
    <w:rsid w:val="002F32CA"/>
    <w:rsid w:val="00300062"/>
    <w:rsid w:val="00305793"/>
    <w:rsid w:val="003253AB"/>
    <w:rsid w:val="0032656D"/>
    <w:rsid w:val="0032730D"/>
    <w:rsid w:val="00337B74"/>
    <w:rsid w:val="003501AF"/>
    <w:rsid w:val="00354E72"/>
    <w:rsid w:val="00355BD8"/>
    <w:rsid w:val="00357A67"/>
    <w:rsid w:val="00360259"/>
    <w:rsid w:val="00362491"/>
    <w:rsid w:val="003758CF"/>
    <w:rsid w:val="003769BF"/>
    <w:rsid w:val="00380EBF"/>
    <w:rsid w:val="00391143"/>
    <w:rsid w:val="00391697"/>
    <w:rsid w:val="003968E9"/>
    <w:rsid w:val="003A0F17"/>
    <w:rsid w:val="003A1BCF"/>
    <w:rsid w:val="003A2994"/>
    <w:rsid w:val="003A4C39"/>
    <w:rsid w:val="003D02F4"/>
    <w:rsid w:val="003D196A"/>
    <w:rsid w:val="003D1B9E"/>
    <w:rsid w:val="003D7718"/>
    <w:rsid w:val="003E0B2B"/>
    <w:rsid w:val="003E7943"/>
    <w:rsid w:val="003F2F52"/>
    <w:rsid w:val="003F4ECE"/>
    <w:rsid w:val="003F5C1E"/>
    <w:rsid w:val="003F7B39"/>
    <w:rsid w:val="0040288E"/>
    <w:rsid w:val="00402E29"/>
    <w:rsid w:val="00404FA1"/>
    <w:rsid w:val="00407130"/>
    <w:rsid w:val="00431A04"/>
    <w:rsid w:val="00433F11"/>
    <w:rsid w:val="004376C2"/>
    <w:rsid w:val="0045158C"/>
    <w:rsid w:val="00451819"/>
    <w:rsid w:val="0045337A"/>
    <w:rsid w:val="00461D59"/>
    <w:rsid w:val="00477757"/>
    <w:rsid w:val="0049034B"/>
    <w:rsid w:val="004D485E"/>
    <w:rsid w:val="004E0BB6"/>
    <w:rsid w:val="00506EE3"/>
    <w:rsid w:val="00507854"/>
    <w:rsid w:val="0051090C"/>
    <w:rsid w:val="00513D6E"/>
    <w:rsid w:val="0052392E"/>
    <w:rsid w:val="00523F95"/>
    <w:rsid w:val="00546576"/>
    <w:rsid w:val="005519A1"/>
    <w:rsid w:val="0057457F"/>
    <w:rsid w:val="00575609"/>
    <w:rsid w:val="005826E5"/>
    <w:rsid w:val="005902BB"/>
    <w:rsid w:val="005A1445"/>
    <w:rsid w:val="005A24B2"/>
    <w:rsid w:val="005A2F59"/>
    <w:rsid w:val="005C42DB"/>
    <w:rsid w:val="005C52D1"/>
    <w:rsid w:val="005D2D62"/>
    <w:rsid w:val="005D4212"/>
    <w:rsid w:val="005D43A7"/>
    <w:rsid w:val="005E1956"/>
    <w:rsid w:val="005E596F"/>
    <w:rsid w:val="005F1CAE"/>
    <w:rsid w:val="005F6451"/>
    <w:rsid w:val="006027E5"/>
    <w:rsid w:val="006100A0"/>
    <w:rsid w:val="006246B3"/>
    <w:rsid w:val="00626192"/>
    <w:rsid w:val="006265CB"/>
    <w:rsid w:val="00630EBF"/>
    <w:rsid w:val="006604B5"/>
    <w:rsid w:val="006720B7"/>
    <w:rsid w:val="00675050"/>
    <w:rsid w:val="00675CB1"/>
    <w:rsid w:val="00680FE4"/>
    <w:rsid w:val="006829E7"/>
    <w:rsid w:val="0068785D"/>
    <w:rsid w:val="00690047"/>
    <w:rsid w:val="006A21FE"/>
    <w:rsid w:val="006B7785"/>
    <w:rsid w:val="006C2EFD"/>
    <w:rsid w:val="006C4CF7"/>
    <w:rsid w:val="006D7F05"/>
    <w:rsid w:val="00721047"/>
    <w:rsid w:val="00741500"/>
    <w:rsid w:val="0074165D"/>
    <w:rsid w:val="00747DCC"/>
    <w:rsid w:val="00751974"/>
    <w:rsid w:val="007605E1"/>
    <w:rsid w:val="0077050A"/>
    <w:rsid w:val="00773445"/>
    <w:rsid w:val="00780832"/>
    <w:rsid w:val="00782344"/>
    <w:rsid w:val="007835DF"/>
    <w:rsid w:val="00785738"/>
    <w:rsid w:val="0078671A"/>
    <w:rsid w:val="00787A8B"/>
    <w:rsid w:val="007A001F"/>
    <w:rsid w:val="007A2E94"/>
    <w:rsid w:val="007B78CA"/>
    <w:rsid w:val="007D0A31"/>
    <w:rsid w:val="007D5744"/>
    <w:rsid w:val="007D7C43"/>
    <w:rsid w:val="007E1A58"/>
    <w:rsid w:val="00824586"/>
    <w:rsid w:val="0082521C"/>
    <w:rsid w:val="0083487B"/>
    <w:rsid w:val="00836433"/>
    <w:rsid w:val="00841134"/>
    <w:rsid w:val="008437B6"/>
    <w:rsid w:val="00844D56"/>
    <w:rsid w:val="00850D19"/>
    <w:rsid w:val="00855B90"/>
    <w:rsid w:val="00861CBF"/>
    <w:rsid w:val="00867E64"/>
    <w:rsid w:val="00875350"/>
    <w:rsid w:val="0087637B"/>
    <w:rsid w:val="00894014"/>
    <w:rsid w:val="00895AE2"/>
    <w:rsid w:val="008B2F4A"/>
    <w:rsid w:val="008B3484"/>
    <w:rsid w:val="008B55DD"/>
    <w:rsid w:val="008E1E3B"/>
    <w:rsid w:val="008F2019"/>
    <w:rsid w:val="00905CBD"/>
    <w:rsid w:val="00910752"/>
    <w:rsid w:val="00910FFA"/>
    <w:rsid w:val="00912681"/>
    <w:rsid w:val="009209AB"/>
    <w:rsid w:val="00924D36"/>
    <w:rsid w:val="0094014D"/>
    <w:rsid w:val="00940611"/>
    <w:rsid w:val="009567A1"/>
    <w:rsid w:val="00957EAB"/>
    <w:rsid w:val="00962E73"/>
    <w:rsid w:val="00964F23"/>
    <w:rsid w:val="00975B14"/>
    <w:rsid w:val="0097736F"/>
    <w:rsid w:val="0098458E"/>
    <w:rsid w:val="00985E1F"/>
    <w:rsid w:val="0099228F"/>
    <w:rsid w:val="00992487"/>
    <w:rsid w:val="009A37E1"/>
    <w:rsid w:val="009A6FB2"/>
    <w:rsid w:val="009B3807"/>
    <w:rsid w:val="009B6BAF"/>
    <w:rsid w:val="009D4A3D"/>
    <w:rsid w:val="009F0FB5"/>
    <w:rsid w:val="009F74E9"/>
    <w:rsid w:val="00A115EE"/>
    <w:rsid w:val="00A12A51"/>
    <w:rsid w:val="00A17917"/>
    <w:rsid w:val="00A20407"/>
    <w:rsid w:val="00A23970"/>
    <w:rsid w:val="00A259EA"/>
    <w:rsid w:val="00A35306"/>
    <w:rsid w:val="00A463A5"/>
    <w:rsid w:val="00A56E9D"/>
    <w:rsid w:val="00A605F3"/>
    <w:rsid w:val="00A72328"/>
    <w:rsid w:val="00A72D6D"/>
    <w:rsid w:val="00A73DF4"/>
    <w:rsid w:val="00A74461"/>
    <w:rsid w:val="00A82BB4"/>
    <w:rsid w:val="00A83B64"/>
    <w:rsid w:val="00A90DCD"/>
    <w:rsid w:val="00A91EAF"/>
    <w:rsid w:val="00AA0F95"/>
    <w:rsid w:val="00AB7A4E"/>
    <w:rsid w:val="00AB7BA8"/>
    <w:rsid w:val="00AD2FBC"/>
    <w:rsid w:val="00AE7043"/>
    <w:rsid w:val="00AF1DBC"/>
    <w:rsid w:val="00AF1EA5"/>
    <w:rsid w:val="00B012BA"/>
    <w:rsid w:val="00B03A62"/>
    <w:rsid w:val="00B05527"/>
    <w:rsid w:val="00B07A74"/>
    <w:rsid w:val="00B208A1"/>
    <w:rsid w:val="00B30D7C"/>
    <w:rsid w:val="00B40C4F"/>
    <w:rsid w:val="00B44656"/>
    <w:rsid w:val="00B54FD1"/>
    <w:rsid w:val="00B71304"/>
    <w:rsid w:val="00B82721"/>
    <w:rsid w:val="00B8495F"/>
    <w:rsid w:val="00BA66AB"/>
    <w:rsid w:val="00BB4DC4"/>
    <w:rsid w:val="00BB57DD"/>
    <w:rsid w:val="00BB5AD8"/>
    <w:rsid w:val="00BD08BF"/>
    <w:rsid w:val="00BD0A08"/>
    <w:rsid w:val="00BE3FEF"/>
    <w:rsid w:val="00BF7ED0"/>
    <w:rsid w:val="00C04A97"/>
    <w:rsid w:val="00C168B1"/>
    <w:rsid w:val="00C2600A"/>
    <w:rsid w:val="00C346D4"/>
    <w:rsid w:val="00C53381"/>
    <w:rsid w:val="00C53928"/>
    <w:rsid w:val="00C61BB9"/>
    <w:rsid w:val="00C73EA2"/>
    <w:rsid w:val="00C754F0"/>
    <w:rsid w:val="00C777E8"/>
    <w:rsid w:val="00C84DF8"/>
    <w:rsid w:val="00C935AE"/>
    <w:rsid w:val="00CA729D"/>
    <w:rsid w:val="00CC7C9D"/>
    <w:rsid w:val="00CD0D96"/>
    <w:rsid w:val="00CD5721"/>
    <w:rsid w:val="00CF109B"/>
    <w:rsid w:val="00D06533"/>
    <w:rsid w:val="00D316AF"/>
    <w:rsid w:val="00D37D94"/>
    <w:rsid w:val="00D408B6"/>
    <w:rsid w:val="00D45E4A"/>
    <w:rsid w:val="00D46D89"/>
    <w:rsid w:val="00D512FC"/>
    <w:rsid w:val="00D574EA"/>
    <w:rsid w:val="00D6478D"/>
    <w:rsid w:val="00D668C5"/>
    <w:rsid w:val="00D82408"/>
    <w:rsid w:val="00D931B5"/>
    <w:rsid w:val="00DA0869"/>
    <w:rsid w:val="00DA1289"/>
    <w:rsid w:val="00DA2B8F"/>
    <w:rsid w:val="00DA2EF6"/>
    <w:rsid w:val="00DC1044"/>
    <w:rsid w:val="00DC2C03"/>
    <w:rsid w:val="00DD3315"/>
    <w:rsid w:val="00DD58A8"/>
    <w:rsid w:val="00DE0AA4"/>
    <w:rsid w:val="00E0213E"/>
    <w:rsid w:val="00E02202"/>
    <w:rsid w:val="00E200F8"/>
    <w:rsid w:val="00E2133F"/>
    <w:rsid w:val="00E2671A"/>
    <w:rsid w:val="00E36D8B"/>
    <w:rsid w:val="00E428F5"/>
    <w:rsid w:val="00E54312"/>
    <w:rsid w:val="00E63060"/>
    <w:rsid w:val="00E74FDF"/>
    <w:rsid w:val="00E91711"/>
    <w:rsid w:val="00EC11F5"/>
    <w:rsid w:val="00EC6042"/>
    <w:rsid w:val="00ED4C15"/>
    <w:rsid w:val="00ED741D"/>
    <w:rsid w:val="00EE3123"/>
    <w:rsid w:val="00EE689E"/>
    <w:rsid w:val="00EF136B"/>
    <w:rsid w:val="00EF1445"/>
    <w:rsid w:val="00EF3CAB"/>
    <w:rsid w:val="00EF7C11"/>
    <w:rsid w:val="00F061F7"/>
    <w:rsid w:val="00F06BEB"/>
    <w:rsid w:val="00F11072"/>
    <w:rsid w:val="00F17F6D"/>
    <w:rsid w:val="00F21CFA"/>
    <w:rsid w:val="00F31F6C"/>
    <w:rsid w:val="00F33689"/>
    <w:rsid w:val="00F3519F"/>
    <w:rsid w:val="00F37E94"/>
    <w:rsid w:val="00F74EB3"/>
    <w:rsid w:val="00F76826"/>
    <w:rsid w:val="00F817DB"/>
    <w:rsid w:val="00F83D48"/>
    <w:rsid w:val="00F84D61"/>
    <w:rsid w:val="00F870CC"/>
    <w:rsid w:val="00F9047D"/>
    <w:rsid w:val="00F927B6"/>
    <w:rsid w:val="00FA698A"/>
    <w:rsid w:val="00FB4291"/>
    <w:rsid w:val="00FC19D2"/>
    <w:rsid w:val="00FD0083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0"/>
    <w:rPr>
      <w:sz w:val="24"/>
      <w:szCs w:val="24"/>
    </w:rPr>
  </w:style>
  <w:style w:type="paragraph" w:styleId="1">
    <w:name w:val="heading 1"/>
    <w:basedOn w:val="a"/>
    <w:next w:val="a"/>
    <w:qFormat/>
    <w:rsid w:val="0087535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3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75350"/>
    <w:pPr>
      <w:keepNext/>
      <w:jc w:val="center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875350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875350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7535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75350"/>
    <w:pPr>
      <w:keepNext/>
      <w:spacing w:before="100" w:beforeAutospacing="1" w:after="100" w:afterAutospacing="1"/>
      <w:ind w:left="360"/>
      <w:jc w:val="both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875350"/>
    <w:pPr>
      <w:keepNext/>
      <w:ind w:left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875350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350"/>
    <w:pPr>
      <w:jc w:val="center"/>
    </w:pPr>
    <w:rPr>
      <w:rFonts w:ascii="Arial" w:hAnsi="Arial" w:cs="Arial"/>
      <w:b/>
      <w:bCs/>
      <w:sz w:val="28"/>
    </w:rPr>
  </w:style>
  <w:style w:type="character" w:styleId="a4">
    <w:name w:val="Hyperlink"/>
    <w:rsid w:val="00875350"/>
    <w:rPr>
      <w:rFonts w:ascii="MS Sans Serif" w:hAnsi="MS Sans Serif" w:hint="default"/>
      <w:b w:val="0"/>
      <w:bCs w:val="0"/>
      <w:strike w:val="0"/>
      <w:dstrike w:val="0"/>
      <w:color w:val="223ACB"/>
      <w:sz w:val="13"/>
      <w:szCs w:val="13"/>
      <w:u w:val="none"/>
      <w:effect w:val="none"/>
    </w:rPr>
  </w:style>
  <w:style w:type="paragraph" w:styleId="a5">
    <w:name w:val="Normal (Web)"/>
    <w:basedOn w:val="a"/>
    <w:uiPriority w:val="99"/>
    <w:rsid w:val="00875350"/>
    <w:pPr>
      <w:spacing w:before="100" w:beforeAutospacing="1" w:after="100" w:afterAutospacing="1"/>
    </w:pPr>
  </w:style>
  <w:style w:type="paragraph" w:styleId="20">
    <w:name w:val="Body Text 2"/>
    <w:basedOn w:val="a"/>
    <w:rsid w:val="00875350"/>
    <w:pPr>
      <w:jc w:val="both"/>
    </w:pPr>
    <w:rPr>
      <w:sz w:val="28"/>
    </w:rPr>
  </w:style>
  <w:style w:type="paragraph" w:styleId="a6">
    <w:name w:val="Body Text Indent"/>
    <w:basedOn w:val="a"/>
    <w:rsid w:val="00875350"/>
    <w:pPr>
      <w:ind w:firstLine="540"/>
      <w:jc w:val="both"/>
    </w:pPr>
  </w:style>
  <w:style w:type="character" w:styleId="a7">
    <w:name w:val="FollowedHyperlink"/>
    <w:rsid w:val="00875350"/>
    <w:rPr>
      <w:color w:val="800080"/>
      <w:u w:val="single"/>
    </w:rPr>
  </w:style>
  <w:style w:type="paragraph" w:styleId="21">
    <w:name w:val="Body Text Indent 2"/>
    <w:basedOn w:val="a"/>
    <w:rsid w:val="00875350"/>
    <w:pPr>
      <w:ind w:firstLine="709"/>
      <w:jc w:val="both"/>
    </w:pPr>
    <w:rPr>
      <w:sz w:val="28"/>
    </w:rPr>
  </w:style>
  <w:style w:type="paragraph" w:styleId="a8">
    <w:name w:val="footer"/>
    <w:basedOn w:val="a"/>
    <w:rsid w:val="008753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5350"/>
  </w:style>
  <w:style w:type="paragraph" w:styleId="30">
    <w:name w:val="Body Text 3"/>
    <w:basedOn w:val="a"/>
    <w:rsid w:val="00875350"/>
    <w:rPr>
      <w:sz w:val="28"/>
    </w:rPr>
  </w:style>
  <w:style w:type="paragraph" w:styleId="31">
    <w:name w:val="Body Text Indent 3"/>
    <w:basedOn w:val="a"/>
    <w:rsid w:val="00875350"/>
    <w:pPr>
      <w:ind w:firstLine="708"/>
    </w:pPr>
    <w:rPr>
      <w:sz w:val="28"/>
    </w:rPr>
  </w:style>
  <w:style w:type="paragraph" w:styleId="aa">
    <w:name w:val="footnote text"/>
    <w:basedOn w:val="a"/>
    <w:semiHidden/>
    <w:rsid w:val="00875350"/>
    <w:rPr>
      <w:sz w:val="20"/>
      <w:szCs w:val="20"/>
    </w:rPr>
  </w:style>
  <w:style w:type="character" w:styleId="ab">
    <w:name w:val="footnote reference"/>
    <w:semiHidden/>
    <w:rsid w:val="00875350"/>
    <w:rPr>
      <w:vertAlign w:val="superscript"/>
    </w:rPr>
  </w:style>
  <w:style w:type="paragraph" w:customStyle="1" w:styleId="10">
    <w:name w:val="Абзац списка1"/>
    <w:basedOn w:val="a"/>
    <w:rsid w:val="00BB5AD8"/>
    <w:pPr>
      <w:ind w:left="720"/>
    </w:pPr>
    <w:rPr>
      <w:rFonts w:eastAsia="Calibri"/>
      <w:sz w:val="20"/>
      <w:szCs w:val="20"/>
    </w:rPr>
  </w:style>
  <w:style w:type="character" w:styleId="ac">
    <w:name w:val="Strong"/>
    <w:uiPriority w:val="22"/>
    <w:qFormat/>
    <w:rsid w:val="009D4A3D"/>
    <w:rPr>
      <w:b/>
      <w:bCs/>
    </w:rPr>
  </w:style>
  <w:style w:type="paragraph" w:customStyle="1" w:styleId="22">
    <w:name w:val="Абзац списка2"/>
    <w:basedOn w:val="a"/>
    <w:rsid w:val="00992487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34"/>
    <w:qFormat/>
    <w:rsid w:val="003A4C39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21"/>
    <w:basedOn w:val="a"/>
    <w:rsid w:val="005D421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32">
    <w:name w:val="Обычный3"/>
    <w:rsid w:val="00275935"/>
    <w:pPr>
      <w:widowControl w:val="0"/>
      <w:snapToGrid w:val="0"/>
      <w:spacing w:line="254" w:lineRule="auto"/>
      <w:ind w:firstLine="400"/>
    </w:pPr>
    <w:rPr>
      <w:sz w:val="18"/>
    </w:rPr>
  </w:style>
  <w:style w:type="paragraph" w:customStyle="1" w:styleId="gmail-msolistparagraphcxspfirstmailrucssattributepostfix">
    <w:name w:val="gmail-msolistparagraphcxspfirst_mailru_css_attribute_postfix"/>
    <w:basedOn w:val="a"/>
    <w:rsid w:val="00117A23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117A23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117A23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EE6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E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.mail.ru/compose/?mailto=mailto%3asocpsy_edu@mgppu.ru" TargetMode="External"/><Relationship Id="rId18" Type="http://schemas.openxmlformats.org/officeDocument/2006/relationships/hyperlink" Target="mailto:Kuznetcov@mai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forms.gle/M1kk1dSyAwLYXHWP7" TargetMode="External"/><Relationship Id="rId1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psy_edu@mgppu.ru" TargetMode="External"/><Relationship Id="rId20" Type="http://schemas.openxmlformats.org/officeDocument/2006/relationships/hyperlink" Target="https://e.mail.ru/compose/?mailto=mailto%3asocpsy_edu@mgpp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LWoN4kSBztUiwSG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gle/M1kk1dSyAwLYXHWP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mgp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.mgppu.ru/index.php?view=news&amp;nitem=824" TargetMode="External"/><Relationship Id="rId14" Type="http://schemas.openxmlformats.org/officeDocument/2006/relationships/hyperlink" Target="https://forms.gle/VLWoN4kSBztUiwSG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этно</Company>
  <LinksUpToDate>false</LinksUpToDate>
  <CharactersWithSpaces>15423</CharactersWithSpaces>
  <SharedDoc>false</SharedDoc>
  <HLinks>
    <vt:vector size="24" baseType="variant">
      <vt:variant>
        <vt:i4>5701733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https://e.mail.ru/cgi-bin/sentmsg?compose&amp;To=social2003@mail.ru</vt:lpwstr>
      </vt:variant>
      <vt:variant>
        <vt:lpwstr/>
      </vt:variant>
      <vt:variant>
        <vt:i4>5701733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https://e.mail.ru/cgi-bin/sentmsg?compose&amp;To=social2003@mail.ru</vt:lpwstr>
      </vt:variant>
      <vt:variant>
        <vt:lpwstr/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mailto:socpsy_edu@mgppu.ru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http://www.mgppu.ru/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олег</dc:creator>
  <cp:lastModifiedBy>samsung</cp:lastModifiedBy>
  <cp:revision>20</cp:revision>
  <cp:lastPrinted>2013-03-20T14:56:00Z</cp:lastPrinted>
  <dcterms:created xsi:type="dcterms:W3CDTF">2019-06-10T08:25:00Z</dcterms:created>
  <dcterms:modified xsi:type="dcterms:W3CDTF">2019-06-24T11:01:00Z</dcterms:modified>
</cp:coreProperties>
</file>